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5B3688" w14:textId="77777777" w:rsidR="00050D6D" w:rsidRPr="005F74E8" w:rsidRDefault="00050D6D" w:rsidP="00050D6D">
      <w:pPr>
        <w:pStyle w:val="Standard"/>
        <w:rPr>
          <w:rFonts w:ascii="Times New Roman" w:hAnsi="Times New Roman" w:cs="Times New Roman"/>
          <w:color w:val="0D0D0D" w:themeColor="text1" w:themeTint="F2"/>
        </w:rPr>
      </w:pPr>
      <w:r w:rsidRPr="005F74E8">
        <w:rPr>
          <w:rFonts w:ascii="Times New Roman" w:hAnsi="Times New Roman" w:cs="Times New Roman"/>
          <w:b/>
          <w:bCs/>
          <w:color w:val="0D0D0D" w:themeColor="text1" w:themeTint="F2"/>
        </w:rPr>
        <w:t>Lisa 5</w:t>
      </w:r>
      <w:r w:rsidRPr="005F74E8">
        <w:rPr>
          <w:rFonts w:ascii="Times New Roman" w:hAnsi="Times New Roman" w:cs="Times New Roman"/>
          <w:color w:val="0D0D0D" w:themeColor="text1" w:themeTint="F2"/>
        </w:rPr>
        <w:t>. Intervjuu kava mustand</w:t>
      </w:r>
      <w:r w:rsidRPr="005F74E8">
        <w:rPr>
          <w:rStyle w:val="Allmrkuseviide"/>
          <w:rFonts w:ascii="Times New Roman" w:hAnsi="Times New Roman" w:cs="Times New Roman"/>
          <w:color w:val="0D0D0D" w:themeColor="text1" w:themeTint="F2"/>
        </w:rPr>
        <w:footnoteReference w:id="1"/>
      </w:r>
    </w:p>
    <w:p w14:paraId="0F47E251" w14:textId="77777777" w:rsidR="00050D6D" w:rsidRPr="005F74E8" w:rsidRDefault="00050D6D" w:rsidP="00050D6D">
      <w:pPr>
        <w:pStyle w:val="Standard"/>
        <w:jc w:val="right"/>
        <w:rPr>
          <w:rFonts w:ascii="Times New Roman" w:hAnsi="Times New Roman" w:cs="Times New Roman"/>
          <w:i/>
          <w:iCs/>
          <w:color w:val="0D0D0D" w:themeColor="text1" w:themeTint="F2"/>
        </w:rPr>
      </w:pPr>
    </w:p>
    <w:p w14:paraId="53C1E7E9" w14:textId="77777777" w:rsidR="00050D6D" w:rsidRPr="008876FE" w:rsidRDefault="00050D6D" w:rsidP="00C40AA2">
      <w:pPr>
        <w:keepNext/>
        <w:keepLines/>
        <w:spacing w:line="283" w:lineRule="auto"/>
        <w:jc w:val="both"/>
        <w:outlineLvl w:val="0"/>
        <w:rPr>
          <w:rFonts w:ascii="Times New Roman" w:eastAsia="Times New Roman" w:hAnsi="Times New Roman" w:cs="Times New Roman"/>
          <w:b/>
          <w:bCs/>
          <w:i/>
          <w:iCs/>
          <w:color w:val="0D0D0D" w:themeColor="text1" w:themeTint="F2"/>
        </w:rPr>
      </w:pPr>
      <w:r w:rsidRPr="008876FE">
        <w:rPr>
          <w:rFonts w:ascii="Times New Roman" w:eastAsia="Times New Roman" w:hAnsi="Times New Roman" w:cs="Times New Roman"/>
          <w:b/>
          <w:bCs/>
          <w:i/>
          <w:iCs/>
          <w:color w:val="0D0D0D" w:themeColor="text1" w:themeTint="F2"/>
        </w:rPr>
        <w:t xml:space="preserve">Intervjuu kava tööandjatega </w:t>
      </w:r>
    </w:p>
    <w:p w14:paraId="50EAAF1C" w14:textId="7C8FF548" w:rsidR="00050D6D" w:rsidRPr="008876FE" w:rsidRDefault="00050D6D" w:rsidP="00C40AA2">
      <w:pPr>
        <w:keepNext/>
        <w:keepLines/>
        <w:spacing w:line="283" w:lineRule="auto"/>
        <w:jc w:val="both"/>
        <w:outlineLvl w:val="2"/>
        <w:rPr>
          <w:rFonts w:ascii="Times New Roman" w:eastAsia="Times New Roman" w:hAnsi="Times New Roman" w:cs="Times New Roman"/>
          <w:b/>
          <w:bCs/>
          <w:i/>
          <w:iCs/>
          <w:color w:val="0D0D0D" w:themeColor="text1" w:themeTint="F2"/>
        </w:rPr>
      </w:pPr>
      <w:r w:rsidRPr="008876FE">
        <w:rPr>
          <w:rFonts w:ascii="Times New Roman" w:eastAsia="Times New Roman" w:hAnsi="Times New Roman" w:cs="Times New Roman"/>
          <w:b/>
          <w:bCs/>
          <w:i/>
          <w:iCs/>
          <w:color w:val="0D0D0D" w:themeColor="text1" w:themeTint="F2"/>
        </w:rPr>
        <w:t>Sissejuhatus</w:t>
      </w:r>
    </w:p>
    <w:p w14:paraId="564C9A5D" w14:textId="77777777" w:rsidR="00050D6D" w:rsidRPr="008876FE" w:rsidRDefault="00050D6D" w:rsidP="00C40AA2">
      <w:pPr>
        <w:widowControl/>
        <w:numPr>
          <w:ilvl w:val="0"/>
          <w:numId w:val="1"/>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Enda ja uuringu tutvustus </w:t>
      </w:r>
    </w:p>
    <w:p w14:paraId="53CACFC7" w14:textId="77777777" w:rsidR="00050D6D" w:rsidRPr="008876FE" w:rsidRDefault="00050D6D" w:rsidP="00C40AA2">
      <w:pPr>
        <w:widowControl/>
        <w:numPr>
          <w:ilvl w:val="0"/>
          <w:numId w:val="1"/>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Uuringu eesmärk on analüüsida, kuidas ajutine töötamine e tööampsude tegemine mõjutab tööturukäitumist, tööotsimist ja  töötust. Meile pakub huvi tööandjate vaade ja suhtumine lühiajalisse töötamisse. </w:t>
      </w:r>
    </w:p>
    <w:p w14:paraId="2691F803" w14:textId="5520C90B" w:rsidR="00050D6D" w:rsidRPr="008876FE" w:rsidRDefault="00050D6D" w:rsidP="00C40AA2">
      <w:pPr>
        <w:widowControl/>
        <w:numPr>
          <w:ilvl w:val="0"/>
          <w:numId w:val="1"/>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Uuringu tellija on Majandus- ja Kommunikatsiooniministeerium</w:t>
      </w:r>
      <w:r w:rsidR="00A92490">
        <w:rPr>
          <w:rFonts w:ascii="Times New Roman" w:eastAsia="Roboto Slab" w:hAnsi="Times New Roman" w:cs="Times New Roman"/>
          <w:i/>
          <w:iCs/>
          <w:color w:val="0D0D0D" w:themeColor="text1" w:themeTint="F2"/>
        </w:rPr>
        <w:t xml:space="preserve">, uuringu viib läbi Mõttekoda </w:t>
      </w:r>
      <w:proofErr w:type="spellStart"/>
      <w:r w:rsidR="00A92490">
        <w:rPr>
          <w:rFonts w:ascii="Times New Roman" w:eastAsia="Roboto Slab" w:hAnsi="Times New Roman" w:cs="Times New Roman"/>
          <w:i/>
          <w:iCs/>
          <w:color w:val="0D0D0D" w:themeColor="text1" w:themeTint="F2"/>
        </w:rPr>
        <w:t>Praxis</w:t>
      </w:r>
      <w:proofErr w:type="spellEnd"/>
      <w:r w:rsidRPr="008876FE">
        <w:rPr>
          <w:rFonts w:ascii="Times New Roman" w:eastAsia="Roboto Slab" w:hAnsi="Times New Roman" w:cs="Times New Roman"/>
          <w:i/>
          <w:iCs/>
          <w:color w:val="0D0D0D" w:themeColor="text1" w:themeTint="F2"/>
        </w:rPr>
        <w:t xml:space="preserve">. </w:t>
      </w:r>
    </w:p>
    <w:p w14:paraId="4BDD4078" w14:textId="77777777" w:rsidR="0010172A" w:rsidRDefault="00050D6D" w:rsidP="00C40AA2">
      <w:pPr>
        <w:widowControl/>
        <w:numPr>
          <w:ilvl w:val="0"/>
          <w:numId w:val="1"/>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Intervjuu on anonüümne ja tulemused esitatakse üldistatud kujul. </w:t>
      </w:r>
      <w:r w:rsidR="00AA4EB0">
        <w:rPr>
          <w:rFonts w:ascii="Times New Roman" w:eastAsia="Roboto Slab" w:hAnsi="Times New Roman" w:cs="Times New Roman"/>
          <w:i/>
          <w:iCs/>
          <w:color w:val="0D0D0D" w:themeColor="text1" w:themeTint="F2"/>
        </w:rPr>
        <w:t xml:space="preserve">Teie öeldut ei seostata mingil viisil </w:t>
      </w:r>
      <w:r w:rsidR="005E220B">
        <w:rPr>
          <w:rFonts w:ascii="Times New Roman" w:eastAsia="Roboto Slab" w:hAnsi="Times New Roman" w:cs="Times New Roman"/>
          <w:i/>
          <w:iCs/>
          <w:color w:val="0D0D0D" w:themeColor="text1" w:themeTint="F2"/>
        </w:rPr>
        <w:t>t</w:t>
      </w:r>
      <w:r w:rsidR="00AA4EB0">
        <w:rPr>
          <w:rFonts w:ascii="Times New Roman" w:eastAsia="Roboto Slab" w:hAnsi="Times New Roman" w:cs="Times New Roman"/>
          <w:i/>
          <w:iCs/>
          <w:color w:val="0D0D0D" w:themeColor="text1" w:themeTint="F2"/>
        </w:rPr>
        <w:t xml:space="preserve">eie </w:t>
      </w:r>
      <w:r w:rsidR="005E220B">
        <w:rPr>
          <w:rFonts w:ascii="Times New Roman" w:eastAsia="Roboto Slab" w:hAnsi="Times New Roman" w:cs="Times New Roman"/>
          <w:i/>
          <w:iCs/>
          <w:color w:val="0D0D0D" w:themeColor="text1" w:themeTint="F2"/>
        </w:rPr>
        <w:t xml:space="preserve">või teie ettevõtte </w:t>
      </w:r>
      <w:r w:rsidR="00AA4EB0">
        <w:rPr>
          <w:rFonts w:ascii="Times New Roman" w:eastAsia="Roboto Slab" w:hAnsi="Times New Roman" w:cs="Times New Roman"/>
          <w:i/>
          <w:iCs/>
          <w:color w:val="0D0D0D" w:themeColor="text1" w:themeTint="F2"/>
        </w:rPr>
        <w:t>nime või kontakt</w:t>
      </w:r>
      <w:r w:rsidR="005E220B">
        <w:rPr>
          <w:rFonts w:ascii="Times New Roman" w:eastAsia="Roboto Slab" w:hAnsi="Times New Roman" w:cs="Times New Roman"/>
          <w:i/>
          <w:iCs/>
          <w:color w:val="0D0D0D" w:themeColor="text1" w:themeTint="F2"/>
        </w:rPr>
        <w:t xml:space="preserve">andmetega. </w:t>
      </w:r>
      <w:r w:rsidRPr="008876FE">
        <w:rPr>
          <w:rFonts w:ascii="Times New Roman" w:eastAsia="Roboto Slab" w:hAnsi="Times New Roman" w:cs="Times New Roman"/>
          <w:i/>
          <w:iCs/>
          <w:color w:val="0D0D0D" w:themeColor="text1" w:themeTint="F2"/>
        </w:rPr>
        <w:t>Intervjuu eesmärk on mõista teie ettevõtte kogemust tööampsudega. Me ei tee järelevalvet, ei ole õigeid ega valesid vastuseid. Kui te ei soovi küsimusele vastata või see pole asjakohane, siis palun öelge seda</w:t>
      </w:r>
      <w:r w:rsidR="00D9743D">
        <w:rPr>
          <w:rFonts w:ascii="Times New Roman" w:eastAsia="Roboto Slab" w:hAnsi="Times New Roman" w:cs="Times New Roman"/>
          <w:i/>
          <w:iCs/>
          <w:color w:val="0D0D0D" w:themeColor="text1" w:themeTint="F2"/>
        </w:rPr>
        <w:t xml:space="preserve"> ja liigume järgmise küsimuse juurde</w:t>
      </w:r>
      <w:r w:rsidRPr="008876FE">
        <w:rPr>
          <w:rFonts w:ascii="Times New Roman" w:eastAsia="Roboto Slab" w:hAnsi="Times New Roman" w:cs="Times New Roman"/>
          <w:i/>
          <w:iCs/>
          <w:color w:val="0D0D0D" w:themeColor="text1" w:themeTint="F2"/>
        </w:rPr>
        <w:t>.</w:t>
      </w:r>
    </w:p>
    <w:p w14:paraId="48E44216" w14:textId="65CD8775" w:rsidR="00050D6D" w:rsidRPr="0056755D" w:rsidRDefault="00C34B99" w:rsidP="0056755D">
      <w:pPr>
        <w:widowControl/>
        <w:numPr>
          <w:ilvl w:val="0"/>
          <w:numId w:val="1"/>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Pr>
          <w:rFonts w:ascii="Times New Roman" w:eastAsia="Roboto Slab" w:hAnsi="Times New Roman" w:cs="Times New Roman"/>
          <w:i/>
          <w:iCs/>
          <w:color w:val="0D0D0D" w:themeColor="text1" w:themeTint="F2"/>
        </w:rPr>
        <w:t xml:space="preserve">Enne intervjuu alustamist palun kinnitage, et olete nõus </w:t>
      </w:r>
      <w:r w:rsidR="005D3158">
        <w:rPr>
          <w:rFonts w:ascii="Times New Roman" w:eastAsia="Roboto Slab" w:hAnsi="Times New Roman" w:cs="Times New Roman"/>
          <w:i/>
          <w:iCs/>
          <w:color w:val="0D0D0D" w:themeColor="text1" w:themeTint="F2"/>
        </w:rPr>
        <w:t>uuringus osalema</w:t>
      </w:r>
      <w:r w:rsidR="00D632CE">
        <w:rPr>
          <w:rFonts w:ascii="Times New Roman" w:eastAsia="Roboto Slab" w:hAnsi="Times New Roman" w:cs="Times New Roman"/>
          <w:i/>
          <w:iCs/>
          <w:color w:val="0D0D0D" w:themeColor="text1" w:themeTint="F2"/>
        </w:rPr>
        <w:t xml:space="preserve">. Soovi korral võite intervjuu igal ajehetkel katkestada </w:t>
      </w:r>
      <w:r w:rsidR="0056755D">
        <w:rPr>
          <w:rFonts w:ascii="Times New Roman" w:eastAsia="Roboto Slab" w:hAnsi="Times New Roman" w:cs="Times New Roman"/>
          <w:i/>
          <w:iCs/>
          <w:color w:val="0D0D0D" w:themeColor="text1" w:themeTint="F2"/>
        </w:rPr>
        <w:t xml:space="preserve">ja sellest loobuda. </w:t>
      </w:r>
    </w:p>
    <w:p w14:paraId="1E5B3F5E" w14:textId="77777777" w:rsidR="009410D9" w:rsidRDefault="00353AEE" w:rsidP="00C40AA2">
      <w:pPr>
        <w:widowControl/>
        <w:numPr>
          <w:ilvl w:val="0"/>
          <w:numId w:val="1"/>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Pr>
          <w:rFonts w:ascii="Times New Roman" w:eastAsia="Roboto Slab" w:hAnsi="Times New Roman" w:cs="Times New Roman"/>
          <w:i/>
          <w:iCs/>
          <w:color w:val="0D0D0D" w:themeColor="text1" w:themeTint="F2"/>
        </w:rPr>
        <w:t xml:space="preserve">Sooviksin meie vestluse salvestada, et meil oleks võimalik intervjuu käigus räägitut </w:t>
      </w:r>
      <w:r w:rsidR="006404EC">
        <w:rPr>
          <w:rFonts w:ascii="Times New Roman" w:eastAsia="Roboto Slab" w:hAnsi="Times New Roman" w:cs="Times New Roman"/>
          <w:i/>
          <w:iCs/>
          <w:color w:val="0D0D0D" w:themeColor="text1" w:themeTint="F2"/>
        </w:rPr>
        <w:t xml:space="preserve">hiljem analüüsida. </w:t>
      </w:r>
      <w:r w:rsidR="00440829">
        <w:rPr>
          <w:rFonts w:ascii="Times New Roman" w:eastAsia="Roboto Slab" w:hAnsi="Times New Roman" w:cs="Times New Roman"/>
          <w:i/>
          <w:iCs/>
          <w:color w:val="0D0D0D" w:themeColor="text1" w:themeTint="F2"/>
        </w:rPr>
        <w:t xml:space="preserve">Salvestust ei jaga me kellelegi ning kustutame uuringu lõppedes (hiljemalt jaanuaris 2025). </w:t>
      </w:r>
      <w:r w:rsidR="00102362">
        <w:rPr>
          <w:rFonts w:ascii="Times New Roman" w:eastAsia="Roboto Slab" w:hAnsi="Times New Roman" w:cs="Times New Roman"/>
          <w:i/>
          <w:iCs/>
          <w:color w:val="0D0D0D" w:themeColor="text1" w:themeTint="F2"/>
        </w:rPr>
        <w:t>Palun kinnitage, kas olete nõus intervjuu salvestamisega</w:t>
      </w:r>
      <w:r w:rsidR="009410D9">
        <w:rPr>
          <w:rFonts w:ascii="Times New Roman" w:eastAsia="Roboto Slab" w:hAnsi="Times New Roman" w:cs="Times New Roman"/>
          <w:i/>
          <w:iCs/>
          <w:color w:val="0D0D0D" w:themeColor="text1" w:themeTint="F2"/>
        </w:rPr>
        <w:t xml:space="preserve"> (kui salvestamiseks nõusolekut ei anta, kuid intervjueeritav siiski on nõus intervjuud andma, teeb uurija käsitsi märkmeid). </w:t>
      </w:r>
    </w:p>
    <w:p w14:paraId="77C82C44" w14:textId="18D272E4" w:rsidR="00050D6D" w:rsidRPr="008876FE" w:rsidRDefault="009410D9" w:rsidP="00C40AA2">
      <w:pPr>
        <w:widowControl/>
        <w:numPr>
          <w:ilvl w:val="0"/>
          <w:numId w:val="1"/>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Pr>
          <w:rFonts w:ascii="Times New Roman" w:eastAsia="Roboto Slab" w:hAnsi="Times New Roman" w:cs="Times New Roman"/>
          <w:i/>
          <w:iCs/>
          <w:color w:val="0D0D0D" w:themeColor="text1" w:themeTint="F2"/>
        </w:rPr>
        <w:t xml:space="preserve">Kas teil on veel küsimusi uuringu või teie andmete kaitse kohta, millele saan enne intervjuu alustamist vastata? (vajadusel täiendavatele </w:t>
      </w:r>
      <w:r w:rsidR="00050D6D" w:rsidRPr="008876FE">
        <w:rPr>
          <w:rFonts w:ascii="Times New Roman" w:eastAsia="Roboto Slab" w:hAnsi="Times New Roman" w:cs="Times New Roman"/>
          <w:i/>
          <w:iCs/>
          <w:color w:val="0D0D0D" w:themeColor="text1" w:themeTint="F2"/>
        </w:rPr>
        <w:t>andmekaitse küsimustele vastamine</w:t>
      </w:r>
      <w:r>
        <w:rPr>
          <w:rFonts w:ascii="Times New Roman" w:eastAsia="Roboto Slab" w:hAnsi="Times New Roman" w:cs="Times New Roman"/>
          <w:i/>
          <w:iCs/>
          <w:color w:val="0D0D0D" w:themeColor="text1" w:themeTint="F2"/>
        </w:rPr>
        <w:t>)</w:t>
      </w:r>
      <w:r w:rsidR="00050D6D" w:rsidRPr="008876FE">
        <w:rPr>
          <w:rFonts w:ascii="Times New Roman" w:eastAsia="Roboto Slab" w:hAnsi="Times New Roman" w:cs="Times New Roman"/>
          <w:i/>
          <w:iCs/>
          <w:color w:val="0D0D0D" w:themeColor="text1" w:themeTint="F2"/>
        </w:rPr>
        <w:t xml:space="preserve">. </w:t>
      </w:r>
    </w:p>
    <w:p w14:paraId="0C0975F7" w14:textId="77777777" w:rsidR="00050D6D" w:rsidRPr="008876FE" w:rsidRDefault="00050D6D" w:rsidP="00C40AA2">
      <w:pPr>
        <w:keepNext/>
        <w:keepLines/>
        <w:spacing w:line="283" w:lineRule="auto"/>
        <w:jc w:val="both"/>
        <w:outlineLvl w:val="2"/>
        <w:rPr>
          <w:rFonts w:ascii="Times New Roman" w:eastAsia="Times New Roman" w:hAnsi="Times New Roman" w:cs="Times New Roman"/>
          <w:b/>
          <w:bCs/>
          <w:i/>
          <w:iCs/>
          <w:color w:val="0D0D0D" w:themeColor="text1" w:themeTint="F2"/>
        </w:rPr>
      </w:pPr>
      <w:r w:rsidRPr="008876FE">
        <w:rPr>
          <w:rFonts w:ascii="Times New Roman" w:eastAsia="Times New Roman" w:hAnsi="Times New Roman" w:cs="Times New Roman"/>
          <w:b/>
          <w:bCs/>
          <w:i/>
          <w:iCs/>
          <w:color w:val="0D0D0D" w:themeColor="text1" w:themeTint="F2"/>
        </w:rPr>
        <w:t xml:space="preserve">Suhtumine tööampsude tegemisse </w:t>
      </w:r>
    </w:p>
    <w:p w14:paraId="61FF446B" w14:textId="77777777" w:rsidR="00050D6D" w:rsidRPr="008876FE" w:rsidRDefault="00050D6D" w:rsidP="00C40AA2">
      <w:pPr>
        <w:spacing w:line="283" w:lineRule="auto"/>
        <w:jc w:val="both"/>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(Kõik tööandjad)</w:t>
      </w:r>
    </w:p>
    <w:p w14:paraId="18F0A5D9" w14:textId="77777777" w:rsidR="00050D6D" w:rsidRPr="008876FE" w:rsidRDefault="00050D6D" w:rsidP="00C40AA2">
      <w:pPr>
        <w:pStyle w:val="Loendilik"/>
        <w:widowControl/>
        <w:numPr>
          <w:ilvl w:val="0"/>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Sissejuhatuseks: Rääkige, palun, paari sõnaga oma ettevõttest</w:t>
      </w:r>
      <w:r w:rsidRPr="008876FE">
        <w:rPr>
          <w:rFonts w:ascii="Times New Roman" w:eastAsia="Arial" w:hAnsi="Times New Roman" w:cs="Times New Roman"/>
          <w:i/>
          <w:iCs/>
          <w:color w:val="0D0D0D" w:themeColor="text1" w:themeTint="F2"/>
        </w:rPr>
        <w:t xml:space="preserve"> –</w:t>
      </w:r>
      <w:r w:rsidRPr="008876FE">
        <w:rPr>
          <w:rFonts w:ascii="Times New Roman" w:hAnsi="Times New Roman" w:cs="Times New Roman"/>
          <w:i/>
          <w:iCs/>
          <w:color w:val="0D0D0D" w:themeColor="text1" w:themeTint="F2"/>
        </w:rPr>
        <w:t xml:space="preserve"> millises sektoris tegutsete ja kui suur on teie ettevõte? </w:t>
      </w:r>
    </w:p>
    <w:p w14:paraId="0D58CDB1" w14:textId="77777777" w:rsidR="00050D6D" w:rsidRPr="008876FE" w:rsidRDefault="00050D6D" w:rsidP="00C40AA2">
      <w:pPr>
        <w:pStyle w:val="Loendilik"/>
        <w:widowControl/>
        <w:numPr>
          <w:ilvl w:val="0"/>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Palun kirjeldage, kas teie ettevõttes kasutatakse lühiajalist tööjõudu? Miks, millal, mis tööde puhul? Miks ei?</w:t>
      </w:r>
    </w:p>
    <w:p w14:paraId="22D7A61E" w14:textId="77777777" w:rsidR="00050D6D" w:rsidRPr="008876FE" w:rsidRDefault="00050D6D" w:rsidP="00C40AA2">
      <w:pPr>
        <w:pStyle w:val="Loendilik"/>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 xml:space="preserve">Mis on teie jaoks lühiajaline töötamine? </w:t>
      </w:r>
    </w:p>
    <w:p w14:paraId="460C83D2" w14:textId="77777777" w:rsidR="00050D6D" w:rsidRPr="008876FE" w:rsidRDefault="00050D6D" w:rsidP="00C40AA2">
      <w:pPr>
        <w:widowControl/>
        <w:numPr>
          <w:ilvl w:val="0"/>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 xml:space="preserve">Kas teil on info, et töötuna </w:t>
      </w:r>
      <w:proofErr w:type="spellStart"/>
      <w:r w:rsidRPr="008876FE">
        <w:rPr>
          <w:rFonts w:ascii="Times New Roman" w:hAnsi="Times New Roman" w:cs="Times New Roman"/>
          <w:i/>
          <w:iCs/>
          <w:color w:val="0D0D0D" w:themeColor="text1" w:themeTint="F2"/>
        </w:rPr>
        <w:t>arveloleku</w:t>
      </w:r>
      <w:proofErr w:type="spellEnd"/>
      <w:r w:rsidRPr="008876FE">
        <w:rPr>
          <w:rFonts w:ascii="Times New Roman" w:hAnsi="Times New Roman" w:cs="Times New Roman"/>
          <w:i/>
          <w:iCs/>
          <w:color w:val="0D0D0D" w:themeColor="text1" w:themeTint="F2"/>
        </w:rPr>
        <w:t xml:space="preserve"> ajal on ajutine töötamine lubatud, nii et </w:t>
      </w:r>
      <w:proofErr w:type="spellStart"/>
      <w:r w:rsidRPr="008876FE">
        <w:rPr>
          <w:rFonts w:ascii="Times New Roman" w:hAnsi="Times New Roman" w:cs="Times New Roman"/>
          <w:i/>
          <w:iCs/>
          <w:color w:val="0D0D0D" w:themeColor="text1" w:themeTint="F2"/>
        </w:rPr>
        <w:t>arvelolek</w:t>
      </w:r>
      <w:proofErr w:type="spellEnd"/>
      <w:r w:rsidRPr="008876FE">
        <w:rPr>
          <w:rFonts w:ascii="Times New Roman" w:hAnsi="Times New Roman" w:cs="Times New Roman"/>
          <w:i/>
          <w:iCs/>
          <w:color w:val="0D0D0D" w:themeColor="text1" w:themeTint="F2"/>
        </w:rPr>
        <w:t xml:space="preserve"> ei katke? </w:t>
      </w:r>
    </w:p>
    <w:p w14:paraId="6929EE98" w14:textId="77777777" w:rsidR="00050D6D" w:rsidRPr="008876FE" w:rsidRDefault="00050D6D" w:rsidP="00C40AA2">
      <w:pPr>
        <w:widowControl/>
        <w:numPr>
          <w:ilvl w:val="0"/>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 xml:space="preserve">Kui te mõtlete töötu lühiajalisele töötamisele e tööampsule, kas teie ettevõtte jaoks erineb tööampsu pakkumine töötutele kuidagi sellest, kui lühiajalist tööd pakkuda neile, kes ei ole töötuna registreeritud? </w:t>
      </w:r>
    </w:p>
    <w:p w14:paraId="08B33F39" w14:textId="77777777" w:rsidR="00050D6D" w:rsidRPr="008876FE" w:rsidRDefault="00050D6D" w:rsidP="00C40AA2">
      <w:pPr>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Mil määral see erineb? Mis on erinevused?</w:t>
      </w:r>
    </w:p>
    <w:p w14:paraId="5F8D26CD" w14:textId="61805098" w:rsidR="00050D6D" w:rsidRPr="008876FE" w:rsidRDefault="00050D6D" w:rsidP="00C40AA2">
      <w:pPr>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Kas töötutele seatud piirangud on teie arvates põhjendatud ja optimaalsed? (Kui ei tea piiranguid, siis tutvusta eelnevalt). Kas need lähevad kokku teie ettevõtte vajadustega?</w:t>
      </w:r>
    </w:p>
    <w:p w14:paraId="4516700C" w14:textId="77777777" w:rsidR="00050D6D" w:rsidRPr="008876FE" w:rsidRDefault="00050D6D" w:rsidP="00C40AA2">
      <w:pPr>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Milline lühiajaline töötamine vastab teie ettevõtte vajadustele?</w:t>
      </w:r>
    </w:p>
    <w:p w14:paraId="08D55394" w14:textId="77777777" w:rsidR="00050D6D" w:rsidRPr="008876FE" w:rsidRDefault="00050D6D" w:rsidP="00C40AA2">
      <w:pPr>
        <w:widowControl/>
        <w:numPr>
          <w:ilvl w:val="0"/>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 xml:space="preserve">Mis motiveerib teie arvates tööandjat töötutele tööampse pakkuma? </w:t>
      </w:r>
    </w:p>
    <w:p w14:paraId="7AF418B9" w14:textId="77777777" w:rsidR="00050D6D" w:rsidRPr="008876FE" w:rsidRDefault="00050D6D" w:rsidP="00C40AA2">
      <w:pPr>
        <w:widowControl/>
        <w:numPr>
          <w:ilvl w:val="0"/>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lastRenderedPageBreak/>
        <w:t xml:space="preserve">Miks on teie ettevõttes tööampsude pakkumine vajalik?  </w:t>
      </w:r>
    </w:p>
    <w:p w14:paraId="016567BF" w14:textId="77777777" w:rsidR="00050D6D" w:rsidRPr="008876FE" w:rsidRDefault="00050D6D" w:rsidP="00C40AA2">
      <w:pPr>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 xml:space="preserve">Kas tööampsud leevendavad tööjõupuudust? </w:t>
      </w:r>
    </w:p>
    <w:p w14:paraId="2A49CBA7" w14:textId="77777777" w:rsidR="00050D6D" w:rsidRPr="008876FE" w:rsidRDefault="00050D6D" w:rsidP="00C40AA2">
      <w:pPr>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Kas teie ettevõttes on tööampse kasutatud tööjõupuuduse leevendamiseks?</w:t>
      </w:r>
    </w:p>
    <w:p w14:paraId="6C168129" w14:textId="57964AD3" w:rsidR="00050D6D" w:rsidRPr="008876FE" w:rsidRDefault="00050D6D" w:rsidP="00C40AA2">
      <w:pPr>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 xml:space="preserve">Millal on ettevõttel ajutist tööjõudu rohkem vaja ja millal vähem vaja (nt Covid aeg, majanduslanguse aeg)? </w:t>
      </w:r>
    </w:p>
    <w:p w14:paraId="3665EFC7" w14:textId="77777777" w:rsidR="00050D6D" w:rsidRPr="008876FE" w:rsidRDefault="00050D6D" w:rsidP="00C40AA2">
      <w:pPr>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Kas tööampsude pakkumisel on teie jaoks veel mingeid positiivseid aspekte või mõjusid?</w:t>
      </w:r>
    </w:p>
    <w:p w14:paraId="7FAC7A7C" w14:textId="77777777" w:rsidR="00050D6D" w:rsidRPr="008876FE" w:rsidRDefault="00050D6D" w:rsidP="00C40AA2">
      <w:pPr>
        <w:widowControl/>
        <w:numPr>
          <w:ilvl w:val="0"/>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 xml:space="preserve">Kuivõrd võimaldavad teie arvates tööampsud testida inimese sobivust püsivalt tööle värbamiseks? </w:t>
      </w:r>
    </w:p>
    <w:p w14:paraId="16E3D50B" w14:textId="77777777" w:rsidR="00050D6D" w:rsidRPr="008876FE" w:rsidRDefault="00050D6D" w:rsidP="00C40AA2">
      <w:pPr>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Kas teie ettevõttes on seda tehtud?</w:t>
      </w:r>
    </w:p>
    <w:p w14:paraId="3D70D359" w14:textId="77777777" w:rsidR="00050D6D" w:rsidRPr="008876FE" w:rsidRDefault="00050D6D" w:rsidP="00C40AA2">
      <w:pPr>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Mil määral ja milliste tööde puhul seda tehakse?</w:t>
      </w:r>
    </w:p>
    <w:p w14:paraId="2C68DAB2" w14:textId="77777777" w:rsidR="00050D6D" w:rsidRPr="008876FE" w:rsidRDefault="00050D6D" w:rsidP="00C40AA2">
      <w:pPr>
        <w:widowControl/>
        <w:numPr>
          <w:ilvl w:val="0"/>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Kas teie jaoks on eelis, kui töötaja on teie juures varem tööampse teinud? Miks, miks ei?</w:t>
      </w:r>
    </w:p>
    <w:p w14:paraId="4D9A9E94" w14:textId="77777777" w:rsidR="00050D6D" w:rsidRPr="008876FE" w:rsidRDefault="00050D6D" w:rsidP="00C40AA2">
      <w:pPr>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Kas teie olete lühiajalisi töötajaid hiljem püsivalt tööle võtnud? Kas see on ennast õigustanud?</w:t>
      </w:r>
    </w:p>
    <w:p w14:paraId="3FC26B48" w14:textId="77777777" w:rsidR="00050D6D" w:rsidRPr="008876FE" w:rsidRDefault="00050D6D" w:rsidP="00C40AA2">
      <w:pPr>
        <w:widowControl/>
        <w:numPr>
          <w:ilvl w:val="0"/>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 xml:space="preserve">Kas teie ettevõttes on tööampse teinud teie endised töötajad? </w:t>
      </w:r>
    </w:p>
    <w:p w14:paraId="209A88FE" w14:textId="77777777" w:rsidR="00050D6D" w:rsidRPr="008876FE" w:rsidRDefault="00050D6D" w:rsidP="00C40AA2">
      <w:pPr>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Kui jah: Millistes olukordades on kasutatud endisi töötajaid ajutise tööjõuna? Mis tingib vajaduse selle järele?</w:t>
      </w:r>
    </w:p>
    <w:p w14:paraId="638637F6" w14:textId="77777777" w:rsidR="00050D6D" w:rsidRPr="008876FE" w:rsidRDefault="00050D6D" w:rsidP="00C40AA2">
      <w:pPr>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Kas on olnud ka olukordi, kus hiljem on võetud see töötaja jälle püsivalt tööle? Mis on selle tinginud?</w:t>
      </w:r>
    </w:p>
    <w:p w14:paraId="238F12CE" w14:textId="77777777" w:rsidR="00050D6D" w:rsidRPr="008876FE" w:rsidRDefault="00050D6D" w:rsidP="00C40AA2">
      <w:pPr>
        <w:widowControl/>
        <w:numPr>
          <w:ilvl w:val="0"/>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 xml:space="preserve">Kuidas te värbate ajutisi töötajaid, kuidas neid leitakse? </w:t>
      </w:r>
    </w:p>
    <w:p w14:paraId="42D12767" w14:textId="77777777" w:rsidR="00050D6D" w:rsidRPr="008876FE" w:rsidRDefault="00050D6D" w:rsidP="00C40AA2">
      <w:pPr>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 xml:space="preserve">Milliseid värbamiskanaleid kasutate? </w:t>
      </w:r>
    </w:p>
    <w:p w14:paraId="6CE16797" w14:textId="77777777" w:rsidR="00050D6D" w:rsidRPr="008876FE" w:rsidRDefault="00050D6D" w:rsidP="00C40AA2">
      <w:pPr>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Milliseid töötajaid te otsite ajutistele töödele? Millise kvalifikatsiooniga, kogemusega?</w:t>
      </w:r>
    </w:p>
    <w:p w14:paraId="1E500F82" w14:textId="77777777" w:rsidR="00050D6D" w:rsidRPr="008876FE" w:rsidRDefault="00050D6D" w:rsidP="00C40AA2">
      <w:pPr>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Kas olete otsinud ajutisi töötajaid Töötukassa kaudu? Kuidas? Miks, miks ei?</w:t>
      </w:r>
    </w:p>
    <w:p w14:paraId="006FA740" w14:textId="77777777" w:rsidR="00050D6D" w:rsidRPr="008876FE" w:rsidRDefault="00050D6D" w:rsidP="00C40AA2">
      <w:pPr>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Kuidas olete rahul tööampsude tegijate otsimisega Töötukassa kaudu võrreldes muude kanalitega? Mis on hästi, mis võiks olla parem?</w:t>
      </w:r>
    </w:p>
    <w:p w14:paraId="2183031D" w14:textId="77777777" w:rsidR="00050D6D" w:rsidRPr="008876FE" w:rsidRDefault="00050D6D" w:rsidP="00C40AA2">
      <w:pPr>
        <w:widowControl/>
        <w:numPr>
          <w:ilvl w:val="0"/>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Palun kirjeldage tööampsude pakkumise kogemusi. Millised on olnud positiivsed, millised negatiivsed kogemused?</w:t>
      </w:r>
    </w:p>
    <w:p w14:paraId="423CCC2C" w14:textId="77777777" w:rsidR="00050D6D" w:rsidRPr="008876FE" w:rsidRDefault="00050D6D" w:rsidP="00C40AA2">
      <w:pPr>
        <w:pStyle w:val="Loendilik"/>
        <w:widowControl/>
        <w:numPr>
          <w:ilvl w:val="0"/>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 xml:space="preserve">Kas kavatsete pakkuda tööampse edaspidi? Miks? </w:t>
      </w:r>
    </w:p>
    <w:p w14:paraId="317178FF" w14:textId="77777777" w:rsidR="00050D6D" w:rsidRPr="008876FE" w:rsidRDefault="00050D6D" w:rsidP="00C40AA2">
      <w:pPr>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Kui ei: mis põhjustel te ei otsi enam ajutisi töötajaid lühiajaliseks tööks?</w:t>
      </w:r>
    </w:p>
    <w:p w14:paraId="2CA7B0F0" w14:textId="77777777" w:rsidR="00050D6D" w:rsidRPr="008876FE" w:rsidRDefault="00050D6D" w:rsidP="00C40AA2">
      <w:pPr>
        <w:keepNext/>
        <w:keepLines/>
        <w:spacing w:line="283" w:lineRule="auto"/>
        <w:jc w:val="both"/>
        <w:outlineLvl w:val="2"/>
        <w:rPr>
          <w:rFonts w:ascii="Times New Roman" w:eastAsia="Times New Roman" w:hAnsi="Times New Roman" w:cs="Times New Roman"/>
          <w:b/>
          <w:bCs/>
          <w:i/>
          <w:iCs/>
          <w:color w:val="0D0D0D" w:themeColor="text1" w:themeTint="F2"/>
        </w:rPr>
      </w:pPr>
      <w:r w:rsidRPr="008876FE">
        <w:rPr>
          <w:rFonts w:ascii="Times New Roman" w:eastAsia="Times New Roman" w:hAnsi="Times New Roman" w:cs="Times New Roman"/>
          <w:b/>
          <w:bCs/>
          <w:i/>
          <w:iCs/>
          <w:color w:val="0D0D0D" w:themeColor="text1" w:themeTint="F2"/>
        </w:rPr>
        <w:t xml:space="preserve">Tööampsude pakkumise kogemus </w:t>
      </w:r>
    </w:p>
    <w:p w14:paraId="383BC05A" w14:textId="77777777" w:rsidR="00050D6D" w:rsidRPr="008876FE" w:rsidRDefault="00050D6D" w:rsidP="00C40AA2">
      <w:pPr>
        <w:spacing w:line="283" w:lineRule="auto"/>
        <w:jc w:val="both"/>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(Tööandjad, kelle juures on tehtud tööampse viimase aasta jooksul)</w:t>
      </w:r>
    </w:p>
    <w:p w14:paraId="674F1C60" w14:textId="77777777" w:rsidR="00050D6D" w:rsidRPr="008876FE" w:rsidRDefault="00050D6D" w:rsidP="00C40AA2">
      <w:pPr>
        <w:pStyle w:val="Loendilik"/>
        <w:widowControl/>
        <w:numPr>
          <w:ilvl w:val="0"/>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 xml:space="preserve">Palun kirjeldage, kuidas te otsite töötajaid tööampsude jaoks. </w:t>
      </w:r>
    </w:p>
    <w:p w14:paraId="61008D5A" w14:textId="77777777" w:rsidR="00050D6D" w:rsidRPr="008876FE" w:rsidRDefault="00050D6D" w:rsidP="00C40AA2">
      <w:pPr>
        <w:pStyle w:val="Loendilik"/>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 xml:space="preserve">Milliseid kanaleid te kasutate? </w:t>
      </w:r>
    </w:p>
    <w:p w14:paraId="6D3BA6E9" w14:textId="77777777" w:rsidR="00050D6D" w:rsidRPr="008876FE" w:rsidRDefault="00050D6D" w:rsidP="00C40AA2">
      <w:pPr>
        <w:pStyle w:val="Loendilik"/>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Milliseid kanaleid te eelistate?</w:t>
      </w:r>
    </w:p>
    <w:p w14:paraId="3C98727A" w14:textId="38B46178" w:rsidR="00050D6D" w:rsidRPr="008876FE" w:rsidRDefault="00050D6D" w:rsidP="00C40AA2">
      <w:pPr>
        <w:pStyle w:val="Loendilik"/>
        <w:widowControl/>
        <w:numPr>
          <w:ilvl w:val="0"/>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Kui ei kasuta</w:t>
      </w:r>
      <w:r w:rsidR="00695FD3">
        <w:rPr>
          <w:rFonts w:ascii="Times New Roman" w:hAnsi="Times New Roman" w:cs="Times New Roman"/>
          <w:i/>
          <w:iCs/>
          <w:color w:val="0D0D0D" w:themeColor="text1" w:themeTint="F2"/>
        </w:rPr>
        <w:t>ta</w:t>
      </w:r>
      <w:r w:rsidRPr="008876FE">
        <w:rPr>
          <w:rFonts w:ascii="Times New Roman" w:hAnsi="Times New Roman" w:cs="Times New Roman"/>
          <w:i/>
          <w:iCs/>
          <w:color w:val="0D0D0D" w:themeColor="text1" w:themeTint="F2"/>
        </w:rPr>
        <w:t xml:space="preserve"> Töötukassat: </w:t>
      </w:r>
    </w:p>
    <w:p w14:paraId="3F6C9048" w14:textId="77777777" w:rsidR="00050D6D" w:rsidRPr="008876FE" w:rsidRDefault="00050D6D" w:rsidP="00C40AA2">
      <w:pPr>
        <w:pStyle w:val="Loendilik"/>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 xml:space="preserve">Kas olete mõelnud Töötukassa kasutamise peale? </w:t>
      </w:r>
    </w:p>
    <w:p w14:paraId="42E7EB74" w14:textId="77777777" w:rsidR="00050D6D" w:rsidRPr="008876FE" w:rsidRDefault="00050D6D" w:rsidP="00C40AA2">
      <w:pPr>
        <w:pStyle w:val="Loendilik"/>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 xml:space="preserve">Miks te ei ole kasutanud Töötukassat tööampsude tegijate leidmiseks? </w:t>
      </w:r>
    </w:p>
    <w:p w14:paraId="07FC3B8F" w14:textId="37B13D1A" w:rsidR="00050D6D" w:rsidRPr="008876FE" w:rsidRDefault="00050D6D" w:rsidP="00C40AA2">
      <w:pPr>
        <w:pStyle w:val="Loendilik"/>
        <w:widowControl/>
        <w:numPr>
          <w:ilvl w:val="0"/>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Kui kasuta</w:t>
      </w:r>
      <w:r w:rsidR="00C40AA2">
        <w:rPr>
          <w:rFonts w:ascii="Times New Roman" w:hAnsi="Times New Roman" w:cs="Times New Roman"/>
          <w:i/>
          <w:iCs/>
          <w:color w:val="0D0D0D" w:themeColor="text1" w:themeTint="F2"/>
        </w:rPr>
        <w:t>takse</w:t>
      </w:r>
      <w:r w:rsidRPr="008876FE">
        <w:rPr>
          <w:rFonts w:ascii="Times New Roman" w:hAnsi="Times New Roman" w:cs="Times New Roman"/>
          <w:i/>
          <w:iCs/>
          <w:color w:val="0D0D0D" w:themeColor="text1" w:themeTint="F2"/>
        </w:rPr>
        <w:t xml:space="preserve"> Töötukassat: </w:t>
      </w:r>
    </w:p>
    <w:p w14:paraId="72858076" w14:textId="77777777" w:rsidR="00050D6D" w:rsidRPr="008876FE" w:rsidRDefault="00050D6D" w:rsidP="00C40AA2">
      <w:pPr>
        <w:pStyle w:val="Loendilik"/>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 xml:space="preserve">Mis ajendab otsima lühiajalise töö tegijaid Töötukassast? </w:t>
      </w:r>
    </w:p>
    <w:p w14:paraId="069E32D2" w14:textId="77777777" w:rsidR="00050D6D" w:rsidRPr="008876FE" w:rsidRDefault="00050D6D" w:rsidP="00C40AA2">
      <w:pPr>
        <w:pStyle w:val="Loendilik"/>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 xml:space="preserve">Kas olete rahul tööampsude tegijate leidmisega Töötukassa kaudu? </w:t>
      </w:r>
    </w:p>
    <w:p w14:paraId="7E1050D1" w14:textId="77777777" w:rsidR="00050D6D" w:rsidRPr="008876FE" w:rsidRDefault="00050D6D" w:rsidP="00C40AA2">
      <w:pPr>
        <w:pStyle w:val="Loendilik"/>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 xml:space="preserve">Mis on hästi? </w:t>
      </w:r>
    </w:p>
    <w:p w14:paraId="52F95A69" w14:textId="77777777" w:rsidR="00050D6D" w:rsidRPr="008876FE" w:rsidRDefault="00050D6D" w:rsidP="00C40AA2">
      <w:pPr>
        <w:pStyle w:val="Loendilik"/>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Mis võiks paremini olla?</w:t>
      </w:r>
    </w:p>
    <w:p w14:paraId="165F5B0C" w14:textId="77777777" w:rsidR="00050D6D" w:rsidRPr="008876FE" w:rsidRDefault="00050D6D" w:rsidP="00C40AA2">
      <w:pPr>
        <w:pStyle w:val="Loendilik"/>
        <w:widowControl/>
        <w:numPr>
          <w:ilvl w:val="0"/>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 xml:space="preserve">Palun kirjeldage, millistele töödele võetakse tööampsude tegijaid </w:t>
      </w:r>
    </w:p>
    <w:p w14:paraId="6334A95C" w14:textId="77777777" w:rsidR="00050D6D" w:rsidRPr="008876FE" w:rsidRDefault="00050D6D" w:rsidP="00C40AA2">
      <w:pPr>
        <w:pStyle w:val="Loendilik"/>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lastRenderedPageBreak/>
        <w:t>Milline valdkond või ametikoht?</w:t>
      </w:r>
    </w:p>
    <w:p w14:paraId="76520BA1" w14:textId="77777777" w:rsidR="00050D6D" w:rsidRPr="008876FE" w:rsidRDefault="00050D6D" w:rsidP="00C40AA2">
      <w:pPr>
        <w:pStyle w:val="Loendilik"/>
        <w:widowControl/>
        <w:numPr>
          <w:ilvl w:val="1"/>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Milline peab olema tööampsu tegija ettevalmistus või kvalifikatsioon? Kas on vajalik varasem kogemus, milline?</w:t>
      </w:r>
    </w:p>
    <w:p w14:paraId="27B41DA3" w14:textId="77777777" w:rsidR="00050D6D" w:rsidRPr="008876FE" w:rsidRDefault="00050D6D" w:rsidP="00C40AA2">
      <w:pPr>
        <w:pStyle w:val="Loendilik"/>
        <w:widowControl/>
        <w:numPr>
          <w:ilvl w:val="0"/>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Mis on tööampsude tegijate otsimise eripärad, kuidas see erineb püsiva töötaja otsimisest? (vajadusel paku: kiirus,  mis veel)?</w:t>
      </w:r>
    </w:p>
    <w:p w14:paraId="450C47E4" w14:textId="77777777" w:rsidR="00050D6D" w:rsidRPr="008876FE" w:rsidRDefault="00050D6D" w:rsidP="00C40AA2">
      <w:pPr>
        <w:pStyle w:val="Loendilik"/>
        <w:widowControl/>
        <w:numPr>
          <w:ilvl w:val="0"/>
          <w:numId w:val="2"/>
        </w:numPr>
        <w:suppressAutoHyphens w:val="0"/>
        <w:autoSpaceDN/>
        <w:spacing w:line="283" w:lineRule="auto"/>
        <w:jc w:val="both"/>
        <w:textAlignment w:val="auto"/>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Kas soovite lisada veel midagi omalt poolt selle teema kohta?</w:t>
      </w:r>
    </w:p>
    <w:p w14:paraId="032EE207" w14:textId="77777777" w:rsidR="00050D6D" w:rsidRPr="008876FE" w:rsidRDefault="00050D6D" w:rsidP="00C40AA2">
      <w:pPr>
        <w:spacing w:line="283" w:lineRule="auto"/>
        <w:jc w:val="both"/>
        <w:rPr>
          <w:rFonts w:ascii="Times New Roman" w:hAnsi="Times New Roman" w:cs="Times New Roman"/>
          <w:i/>
          <w:iCs/>
          <w:color w:val="0D0D0D" w:themeColor="text1" w:themeTint="F2"/>
        </w:rPr>
      </w:pPr>
    </w:p>
    <w:p w14:paraId="38A1E51C" w14:textId="77777777" w:rsidR="00050D6D" w:rsidRPr="008876FE" w:rsidRDefault="00050D6D" w:rsidP="00C40AA2">
      <w:pPr>
        <w:spacing w:line="283" w:lineRule="auto"/>
        <w:jc w:val="both"/>
        <w:rPr>
          <w:rFonts w:ascii="Times New Roman" w:hAnsi="Times New Roman" w:cs="Times New Roman"/>
          <w:i/>
          <w:iCs/>
          <w:color w:val="0D0D0D" w:themeColor="text1" w:themeTint="F2"/>
        </w:rPr>
      </w:pPr>
      <w:r w:rsidRPr="008876FE">
        <w:rPr>
          <w:rFonts w:ascii="Times New Roman" w:hAnsi="Times New Roman" w:cs="Times New Roman"/>
          <w:i/>
          <w:iCs/>
          <w:color w:val="0D0D0D" w:themeColor="text1" w:themeTint="F2"/>
        </w:rPr>
        <w:t xml:space="preserve">Tänamine ja intervjuu lõpetamine, vajadusel veel küsimustele vastamine. </w:t>
      </w:r>
    </w:p>
    <w:p w14:paraId="35DF305A" w14:textId="77777777" w:rsidR="00050D6D" w:rsidRPr="008876FE" w:rsidRDefault="00050D6D" w:rsidP="00C40AA2">
      <w:pPr>
        <w:pStyle w:val="Standard"/>
        <w:spacing w:line="283" w:lineRule="auto"/>
        <w:jc w:val="both"/>
        <w:rPr>
          <w:rFonts w:ascii="Times New Roman" w:hAnsi="Times New Roman" w:cs="Times New Roman"/>
          <w:i/>
          <w:iCs/>
          <w:color w:val="0D0D0D" w:themeColor="text1" w:themeTint="F2"/>
        </w:rPr>
      </w:pPr>
    </w:p>
    <w:p w14:paraId="3D5A3C01" w14:textId="77777777" w:rsidR="00050D6D" w:rsidRPr="008876FE" w:rsidRDefault="00050D6D" w:rsidP="00C40AA2">
      <w:pPr>
        <w:keepNext/>
        <w:keepLines/>
        <w:spacing w:line="283" w:lineRule="auto"/>
        <w:jc w:val="both"/>
        <w:outlineLvl w:val="0"/>
        <w:rPr>
          <w:rFonts w:ascii="Times New Roman" w:eastAsia="MS Gothic" w:hAnsi="Times New Roman" w:cs="Times New Roman"/>
          <w:b/>
          <w:bCs/>
          <w:i/>
          <w:iCs/>
          <w:color w:val="0D0D0D" w:themeColor="text1" w:themeTint="F2"/>
        </w:rPr>
      </w:pPr>
      <w:r w:rsidRPr="008876FE">
        <w:rPr>
          <w:rFonts w:ascii="Times New Roman" w:eastAsia="MS Gothic" w:hAnsi="Times New Roman" w:cs="Times New Roman"/>
          <w:b/>
          <w:bCs/>
          <w:i/>
          <w:iCs/>
          <w:color w:val="0D0D0D" w:themeColor="text1" w:themeTint="F2"/>
        </w:rPr>
        <w:t>Intervjuu kava tööampse teinud ja mitte teinud registreeritud töötutega</w:t>
      </w:r>
    </w:p>
    <w:p w14:paraId="49BCCED3" w14:textId="58C34FB1" w:rsidR="00050D6D" w:rsidRPr="008876FE" w:rsidRDefault="00050D6D" w:rsidP="00C40AA2">
      <w:pPr>
        <w:keepNext/>
        <w:keepLines/>
        <w:spacing w:line="283" w:lineRule="auto"/>
        <w:jc w:val="both"/>
        <w:outlineLvl w:val="2"/>
        <w:rPr>
          <w:rFonts w:ascii="Times New Roman" w:eastAsia="MS Gothic" w:hAnsi="Times New Roman" w:cs="Times New Roman"/>
          <w:b/>
          <w:bCs/>
          <w:i/>
          <w:iCs/>
          <w:color w:val="0D0D0D" w:themeColor="text1" w:themeTint="F2"/>
        </w:rPr>
      </w:pPr>
      <w:r w:rsidRPr="008876FE">
        <w:rPr>
          <w:rFonts w:ascii="Times New Roman" w:eastAsia="MS Gothic" w:hAnsi="Times New Roman" w:cs="Times New Roman"/>
          <w:b/>
          <w:bCs/>
          <w:i/>
          <w:iCs/>
          <w:color w:val="0D0D0D" w:themeColor="text1" w:themeTint="F2"/>
        </w:rPr>
        <w:t>Sissejuhatus</w:t>
      </w:r>
    </w:p>
    <w:p w14:paraId="6B575409" w14:textId="5C8E5112" w:rsidR="00050D6D" w:rsidRPr="008876FE" w:rsidRDefault="00050D6D" w:rsidP="00C40AA2">
      <w:pPr>
        <w:widowControl/>
        <w:numPr>
          <w:ilvl w:val="0"/>
          <w:numId w:val="1"/>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Enda ja uuringu tutvustus. Uuringu tellija on Majandus- ja Kommunikatsiooniministeerium</w:t>
      </w:r>
      <w:r w:rsidR="00346346">
        <w:rPr>
          <w:rFonts w:ascii="Times New Roman" w:eastAsia="Roboto Slab" w:hAnsi="Times New Roman" w:cs="Times New Roman"/>
          <w:i/>
          <w:iCs/>
          <w:color w:val="0D0D0D" w:themeColor="text1" w:themeTint="F2"/>
        </w:rPr>
        <w:t xml:space="preserve">, uuringu viib läbi Mõttekoda </w:t>
      </w:r>
      <w:proofErr w:type="spellStart"/>
      <w:r w:rsidR="00346346">
        <w:rPr>
          <w:rFonts w:ascii="Times New Roman" w:eastAsia="Roboto Slab" w:hAnsi="Times New Roman" w:cs="Times New Roman"/>
          <w:i/>
          <w:iCs/>
          <w:color w:val="0D0D0D" w:themeColor="text1" w:themeTint="F2"/>
        </w:rPr>
        <w:t>Praxis</w:t>
      </w:r>
      <w:proofErr w:type="spellEnd"/>
      <w:r w:rsidRPr="008876FE">
        <w:rPr>
          <w:rFonts w:ascii="Times New Roman" w:eastAsia="Roboto Slab" w:hAnsi="Times New Roman" w:cs="Times New Roman"/>
          <w:i/>
          <w:iCs/>
          <w:color w:val="0D0D0D" w:themeColor="text1" w:themeTint="F2"/>
        </w:rPr>
        <w:t xml:space="preserve">.  </w:t>
      </w:r>
    </w:p>
    <w:p w14:paraId="103FBFE1" w14:textId="02C5E150" w:rsidR="00050D6D" w:rsidRPr="008876FE" w:rsidRDefault="00050D6D" w:rsidP="00C40AA2">
      <w:pPr>
        <w:widowControl/>
        <w:numPr>
          <w:ilvl w:val="0"/>
          <w:numId w:val="1"/>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Uuringu eesmärk on analüüsida, kuidas tööampsude tegemine mõjutab tööturukäitumist, tööotsimist, töötust, pikaajalist töötamist ja majanduslikku toimetulekut. Tööampsuna mõistame igasugust lühiajalist töötamist, olenemata lepingu vormist. </w:t>
      </w:r>
    </w:p>
    <w:p w14:paraId="78B0CFB6" w14:textId="77777777" w:rsidR="00050D6D" w:rsidRPr="008876FE" w:rsidRDefault="00050D6D" w:rsidP="00C40AA2">
      <w:pPr>
        <w:widowControl/>
        <w:numPr>
          <w:ilvl w:val="0"/>
          <w:numId w:val="1"/>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Intervjuud on anonüümsed. Intervjuu eesmärk on mõista teie kogemust töötuse ja tööampsudega. Me ei teosta järelevalvet, ei ole õigeid ega valesid vastuseid, palume olla aus ja meenutada oma kogemusi. Kui te ei soovi küsimusele vastata või see pole asjakohane võite julgelt öelda ja võtame järgmise küsimuse.</w:t>
      </w:r>
    </w:p>
    <w:p w14:paraId="6D407449" w14:textId="5AC8FAE0" w:rsidR="0031024C" w:rsidRPr="0056755D" w:rsidRDefault="0031024C" w:rsidP="0031024C">
      <w:pPr>
        <w:widowControl/>
        <w:numPr>
          <w:ilvl w:val="0"/>
          <w:numId w:val="1"/>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Pr>
          <w:rFonts w:ascii="Times New Roman" w:eastAsia="Roboto Slab" w:hAnsi="Times New Roman" w:cs="Times New Roman"/>
          <w:i/>
          <w:iCs/>
          <w:color w:val="0D0D0D" w:themeColor="text1" w:themeTint="F2"/>
        </w:rPr>
        <w:t xml:space="preserve">Enne intervjuu alustamist palun kinnitage, et olete nõus uuringus osalema. Soovi korral võite intervjuu igal ajehetkel katkestada ja sellest loobuda. </w:t>
      </w:r>
    </w:p>
    <w:p w14:paraId="5CB9FE64" w14:textId="77777777" w:rsidR="0031024C" w:rsidRDefault="0031024C" w:rsidP="0031024C">
      <w:pPr>
        <w:widowControl/>
        <w:numPr>
          <w:ilvl w:val="0"/>
          <w:numId w:val="1"/>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Pr>
          <w:rFonts w:ascii="Times New Roman" w:eastAsia="Roboto Slab" w:hAnsi="Times New Roman" w:cs="Times New Roman"/>
          <w:i/>
          <w:iCs/>
          <w:color w:val="0D0D0D" w:themeColor="text1" w:themeTint="F2"/>
        </w:rPr>
        <w:t xml:space="preserve">Sooviksin meie vestluse salvestada, et meil oleks võimalik intervjuu käigus räägitut hiljem analüüsida. Salvestust ei jaga me kellelegi ning kustutame uuringu lõppedes (hiljemalt jaanuaris 2025). Palun kinnitage, kas olete nõus intervjuu salvestamisega (kui salvestamiseks nõusolekut ei anta, kuid intervjueeritav siiski on nõus intervjuud andma, teeb uurija käsitsi märkmeid). </w:t>
      </w:r>
    </w:p>
    <w:p w14:paraId="34EF25D3" w14:textId="6661357E" w:rsidR="0031024C" w:rsidRPr="008876FE" w:rsidRDefault="0031024C" w:rsidP="0031024C">
      <w:pPr>
        <w:widowControl/>
        <w:numPr>
          <w:ilvl w:val="0"/>
          <w:numId w:val="1"/>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Pr>
          <w:rFonts w:ascii="Times New Roman" w:eastAsia="Roboto Slab" w:hAnsi="Times New Roman" w:cs="Times New Roman"/>
          <w:i/>
          <w:iCs/>
          <w:color w:val="0D0D0D" w:themeColor="text1" w:themeTint="F2"/>
        </w:rPr>
        <w:t xml:space="preserve">Kas teil on veel küsimusi uuringu või teie andmete kaitse kohta, millele saan enne intervjuu alustamist vastata? (vajadusel täiendavatele </w:t>
      </w:r>
      <w:r w:rsidRPr="008876FE">
        <w:rPr>
          <w:rFonts w:ascii="Times New Roman" w:eastAsia="Roboto Slab" w:hAnsi="Times New Roman" w:cs="Times New Roman"/>
          <w:i/>
          <w:iCs/>
          <w:color w:val="0D0D0D" w:themeColor="text1" w:themeTint="F2"/>
        </w:rPr>
        <w:t>andmekaitse küsimustele vastamine</w:t>
      </w:r>
      <w:r>
        <w:rPr>
          <w:rFonts w:ascii="Times New Roman" w:eastAsia="Roboto Slab" w:hAnsi="Times New Roman" w:cs="Times New Roman"/>
          <w:i/>
          <w:iCs/>
          <w:color w:val="0D0D0D" w:themeColor="text1" w:themeTint="F2"/>
        </w:rPr>
        <w:t>)</w:t>
      </w:r>
      <w:r w:rsidRPr="008876FE">
        <w:rPr>
          <w:rFonts w:ascii="Times New Roman" w:eastAsia="Roboto Slab" w:hAnsi="Times New Roman" w:cs="Times New Roman"/>
          <w:i/>
          <w:iCs/>
          <w:color w:val="0D0D0D" w:themeColor="text1" w:themeTint="F2"/>
        </w:rPr>
        <w:t>.</w:t>
      </w:r>
    </w:p>
    <w:p w14:paraId="2C6E5706" w14:textId="77777777" w:rsidR="00050D6D" w:rsidRPr="008876FE" w:rsidRDefault="00050D6D" w:rsidP="00C40AA2">
      <w:pPr>
        <w:keepNext/>
        <w:keepLines/>
        <w:spacing w:line="283" w:lineRule="auto"/>
        <w:jc w:val="both"/>
        <w:outlineLvl w:val="2"/>
        <w:rPr>
          <w:rFonts w:ascii="Times New Roman" w:eastAsia="MS Gothic" w:hAnsi="Times New Roman" w:cs="Times New Roman"/>
          <w:b/>
          <w:bCs/>
          <w:i/>
          <w:iCs/>
          <w:color w:val="0D0D0D" w:themeColor="text1" w:themeTint="F2"/>
        </w:rPr>
      </w:pPr>
      <w:r w:rsidRPr="008876FE">
        <w:rPr>
          <w:rFonts w:ascii="Times New Roman" w:eastAsia="MS Gothic" w:hAnsi="Times New Roman" w:cs="Times New Roman"/>
          <w:b/>
          <w:bCs/>
          <w:i/>
          <w:iCs/>
          <w:color w:val="0D0D0D" w:themeColor="text1" w:themeTint="F2"/>
        </w:rPr>
        <w:t>I Tööampsude kättesaadavus</w:t>
      </w:r>
    </w:p>
    <w:p w14:paraId="200D3E79" w14:textId="77777777" w:rsidR="00050D6D" w:rsidRPr="008876FE" w:rsidRDefault="00050D6D" w:rsidP="00C40AA2">
      <w:pPr>
        <w:widowControl/>
        <w:numPr>
          <w:ilvl w:val="0"/>
          <w:numId w:val="4"/>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Sissejuhatuseks, milline on teie töötuse ja töötukassas </w:t>
      </w:r>
      <w:proofErr w:type="spellStart"/>
      <w:r w:rsidRPr="008876FE">
        <w:rPr>
          <w:rFonts w:ascii="Times New Roman" w:eastAsia="Roboto Slab" w:hAnsi="Times New Roman" w:cs="Times New Roman"/>
          <w:i/>
          <w:iCs/>
          <w:color w:val="0D0D0D" w:themeColor="text1" w:themeTint="F2"/>
        </w:rPr>
        <w:t>arveloleku</w:t>
      </w:r>
      <w:proofErr w:type="spellEnd"/>
      <w:r w:rsidRPr="008876FE">
        <w:rPr>
          <w:rFonts w:ascii="Times New Roman" w:eastAsia="Roboto Slab" w:hAnsi="Times New Roman" w:cs="Times New Roman"/>
          <w:i/>
          <w:iCs/>
          <w:color w:val="0D0D0D" w:themeColor="text1" w:themeTint="F2"/>
        </w:rPr>
        <w:t xml:space="preserve"> kogemus üldiselt olnud? Kuidas töötusega kohanesite? </w:t>
      </w:r>
    </w:p>
    <w:p w14:paraId="372271C3" w14:textId="77777777" w:rsidR="00050D6D" w:rsidRPr="008876FE" w:rsidRDefault="00050D6D" w:rsidP="00C40AA2">
      <w:pPr>
        <w:widowControl/>
        <w:numPr>
          <w:ilvl w:val="0"/>
          <w:numId w:val="4"/>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Milliseid hüvitisi Töötukassalt saite? </w:t>
      </w:r>
    </w:p>
    <w:p w14:paraId="3F731C75" w14:textId="23402710" w:rsidR="00050D6D" w:rsidRPr="008876FE" w:rsidRDefault="00050D6D" w:rsidP="00C40AA2">
      <w:pPr>
        <w:widowControl/>
        <w:numPr>
          <w:ilvl w:val="0"/>
          <w:numId w:val="4"/>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Millist tööd otsisite</w:t>
      </w:r>
      <w:r w:rsidR="00C37CDB">
        <w:rPr>
          <w:rFonts w:ascii="Times New Roman" w:eastAsia="Roboto Slab" w:hAnsi="Times New Roman" w:cs="Times New Roman"/>
          <w:i/>
          <w:iCs/>
          <w:color w:val="0D0D0D" w:themeColor="text1" w:themeTint="F2"/>
        </w:rPr>
        <w:t>,</w:t>
      </w:r>
      <w:r w:rsidRPr="008876FE">
        <w:rPr>
          <w:rFonts w:ascii="Times New Roman" w:eastAsia="Roboto Slab" w:hAnsi="Times New Roman" w:cs="Times New Roman"/>
          <w:i/>
          <w:iCs/>
          <w:color w:val="0D0D0D" w:themeColor="text1" w:themeTint="F2"/>
        </w:rPr>
        <w:t xml:space="preserve"> kui olite Töötukassas töötuna registreeritud?  </w:t>
      </w:r>
    </w:p>
    <w:p w14:paraId="3E178D72" w14:textId="77777777" w:rsidR="00050D6D" w:rsidRPr="008876FE" w:rsidRDefault="00050D6D" w:rsidP="00C40AA2">
      <w:pPr>
        <w:widowControl/>
        <w:numPr>
          <w:ilvl w:val="1"/>
          <w:numId w:val="4"/>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Millal alustasite tööotsimisega? Kas ja kuidas see oli seotud hüvitise suuruse või selle olemasoluga?</w:t>
      </w:r>
    </w:p>
    <w:p w14:paraId="289A1932" w14:textId="77777777" w:rsidR="00050D6D" w:rsidRPr="008876FE" w:rsidRDefault="00050D6D" w:rsidP="00C40AA2">
      <w:pPr>
        <w:widowControl/>
        <w:numPr>
          <w:ilvl w:val="1"/>
          <w:numId w:val="4"/>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Milliseid töö otsimise viise kasutasite? Nt. Töötukassa konsultant, tuttavad, LinkedIn </w:t>
      </w:r>
      <w:proofErr w:type="spellStart"/>
      <w:r w:rsidRPr="008876FE">
        <w:rPr>
          <w:rFonts w:ascii="Times New Roman" w:eastAsia="Roboto Slab" w:hAnsi="Times New Roman" w:cs="Times New Roman"/>
          <w:i/>
          <w:iCs/>
          <w:color w:val="0D0D0D" w:themeColor="text1" w:themeTint="F2"/>
        </w:rPr>
        <w:t>networkimine</w:t>
      </w:r>
      <w:proofErr w:type="spellEnd"/>
      <w:r w:rsidRPr="008876FE">
        <w:rPr>
          <w:rFonts w:ascii="Times New Roman" w:eastAsia="Roboto Slab" w:hAnsi="Times New Roman" w:cs="Times New Roman"/>
          <w:i/>
          <w:iCs/>
          <w:color w:val="0D0D0D" w:themeColor="text1" w:themeTint="F2"/>
        </w:rPr>
        <w:t xml:space="preserve">, </w:t>
      </w:r>
      <w:proofErr w:type="spellStart"/>
      <w:r w:rsidRPr="008876FE">
        <w:rPr>
          <w:rFonts w:ascii="Times New Roman" w:eastAsia="Roboto Slab" w:hAnsi="Times New Roman" w:cs="Times New Roman"/>
          <w:i/>
          <w:iCs/>
          <w:color w:val="0D0D0D" w:themeColor="text1" w:themeTint="F2"/>
        </w:rPr>
        <w:t>CVkeskuse</w:t>
      </w:r>
      <w:proofErr w:type="spellEnd"/>
      <w:r w:rsidRPr="008876FE">
        <w:rPr>
          <w:rFonts w:ascii="Times New Roman" w:eastAsia="Roboto Slab" w:hAnsi="Times New Roman" w:cs="Times New Roman"/>
          <w:i/>
          <w:iCs/>
          <w:color w:val="0D0D0D" w:themeColor="text1" w:themeTint="F2"/>
        </w:rPr>
        <w:t xml:space="preserve"> jälgimine jne.</w:t>
      </w:r>
    </w:p>
    <w:p w14:paraId="3AC55148" w14:textId="1722BC1F" w:rsidR="00050D6D" w:rsidRPr="008876FE" w:rsidRDefault="00050D6D" w:rsidP="00C40AA2">
      <w:pPr>
        <w:widowControl/>
        <w:numPr>
          <w:ilvl w:val="0"/>
          <w:numId w:val="4"/>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Kas otsisite ise aktiivselt lühiajalisi tööotsi e tööampse? </w:t>
      </w:r>
    </w:p>
    <w:p w14:paraId="3ECC00E3" w14:textId="77777777" w:rsidR="00050D6D" w:rsidRPr="008876FE" w:rsidRDefault="00050D6D" w:rsidP="00C40AA2">
      <w:pPr>
        <w:widowControl/>
        <w:numPr>
          <w:ilvl w:val="1"/>
          <w:numId w:val="4"/>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Millal alustasite tööampsude otsimist? Kas ja kuidas see on seotud hüvitise suuruse või olemasoluga?</w:t>
      </w:r>
    </w:p>
    <w:p w14:paraId="334AD41D" w14:textId="77777777" w:rsidR="00050D6D" w:rsidRPr="008876FE" w:rsidRDefault="00050D6D" w:rsidP="00C40AA2">
      <w:pPr>
        <w:widowControl/>
        <w:numPr>
          <w:ilvl w:val="1"/>
          <w:numId w:val="4"/>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Millistest kanalitest ja millistel viisidel lühiajalisi tööampse otsisite? </w:t>
      </w:r>
    </w:p>
    <w:p w14:paraId="58B83998" w14:textId="77777777" w:rsidR="00050D6D" w:rsidRPr="008876FE" w:rsidRDefault="00050D6D" w:rsidP="00C40AA2">
      <w:pPr>
        <w:widowControl/>
        <w:numPr>
          <w:ilvl w:val="0"/>
          <w:numId w:val="4"/>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Kui tööampse aktiivselt ei otsi: kas teile on tööotsingute käigus silma jäänud tööampsude kuulutusi? </w:t>
      </w:r>
    </w:p>
    <w:p w14:paraId="2E866CFD" w14:textId="1AC5083A" w:rsidR="00050D6D" w:rsidRPr="008876FE" w:rsidRDefault="00050D6D" w:rsidP="00C40AA2">
      <w:pPr>
        <w:widowControl/>
        <w:numPr>
          <w:ilvl w:val="1"/>
          <w:numId w:val="4"/>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lastRenderedPageBreak/>
        <w:t>Millistest allikatest olete tööampsude pakkumisi leidnud (nt ise tööd otsides, Töötukassa kodulehelt tööd otsides, Töötukassa konsultandilt, tuttavate</w:t>
      </w:r>
      <w:r w:rsidR="006824BD">
        <w:rPr>
          <w:rFonts w:ascii="Times New Roman" w:eastAsia="Roboto Slab" w:hAnsi="Times New Roman" w:cs="Times New Roman"/>
          <w:i/>
          <w:iCs/>
          <w:color w:val="0D0D0D" w:themeColor="text1" w:themeTint="F2"/>
        </w:rPr>
        <w:t>/</w:t>
      </w:r>
      <w:r w:rsidRPr="008876FE">
        <w:rPr>
          <w:rFonts w:ascii="Times New Roman" w:eastAsia="Roboto Slab" w:hAnsi="Times New Roman" w:cs="Times New Roman"/>
          <w:i/>
          <w:iCs/>
          <w:color w:val="0D0D0D" w:themeColor="text1" w:themeTint="F2"/>
        </w:rPr>
        <w:t xml:space="preserve">sõprade käest, endiselt või tuttavalt tööandjalt vms)? </w:t>
      </w:r>
    </w:p>
    <w:p w14:paraId="760FE78B" w14:textId="13D94D99" w:rsidR="00050D6D" w:rsidRPr="008876FE" w:rsidRDefault="00050D6D" w:rsidP="00C40AA2">
      <w:pPr>
        <w:widowControl/>
        <w:numPr>
          <w:ilvl w:val="0"/>
          <w:numId w:val="4"/>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Kas teid on kutsutud/teile on pakutud lühiajalisi tööotsi? Kes ja kuidas pakkus?</w:t>
      </w:r>
    </w:p>
    <w:p w14:paraId="5B32C431" w14:textId="77777777" w:rsidR="00050D6D" w:rsidRPr="008876FE" w:rsidRDefault="00050D6D" w:rsidP="00C40AA2">
      <w:pPr>
        <w:widowControl/>
        <w:numPr>
          <w:ilvl w:val="1"/>
          <w:numId w:val="4"/>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Nt kas Töötukassa konsultant on pakkunud lühiajalisi tööampse? Millal?</w:t>
      </w:r>
    </w:p>
    <w:p w14:paraId="459D8004" w14:textId="77777777" w:rsidR="00050D6D" w:rsidRPr="008876FE" w:rsidRDefault="00050D6D" w:rsidP="00C40AA2">
      <w:pPr>
        <w:widowControl/>
        <w:numPr>
          <w:ilvl w:val="1"/>
          <w:numId w:val="4"/>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Nt tuttavad, sugulased, endine tööandja, ülikool, huviring vms </w:t>
      </w:r>
    </w:p>
    <w:p w14:paraId="4644E8BA" w14:textId="77777777" w:rsidR="00050D6D" w:rsidRPr="008876FE" w:rsidRDefault="00050D6D" w:rsidP="00C40AA2">
      <w:pPr>
        <w:widowControl/>
        <w:numPr>
          <w:ilvl w:val="0"/>
          <w:numId w:val="4"/>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Kas olete teadlik, et töötuna registreerimise ajal võib teha 8 päeva kuus tööampse, jäädes Töötukassas arvele?</w:t>
      </w:r>
    </w:p>
    <w:p w14:paraId="5CA10827" w14:textId="77777777" w:rsidR="00050D6D" w:rsidRPr="008876FE" w:rsidRDefault="00050D6D" w:rsidP="00C40AA2">
      <w:pPr>
        <w:widowControl/>
        <w:numPr>
          <w:ilvl w:val="1"/>
          <w:numId w:val="4"/>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Kuidas olete selle kohta infot saanud (nt ise leidnud, Töötukassa konsultandilt saanud vms)?</w:t>
      </w:r>
    </w:p>
    <w:p w14:paraId="28C29F2E" w14:textId="77777777" w:rsidR="00050D6D" w:rsidRPr="008876FE" w:rsidRDefault="00050D6D" w:rsidP="00C40AA2">
      <w:pPr>
        <w:widowControl/>
        <w:numPr>
          <w:ilvl w:val="0"/>
          <w:numId w:val="4"/>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Kas olete töötuna </w:t>
      </w:r>
      <w:proofErr w:type="spellStart"/>
      <w:r w:rsidRPr="008876FE">
        <w:rPr>
          <w:rFonts w:ascii="Times New Roman" w:eastAsia="Roboto Slab" w:hAnsi="Times New Roman" w:cs="Times New Roman"/>
          <w:i/>
          <w:iCs/>
          <w:color w:val="0D0D0D" w:themeColor="text1" w:themeTint="F2"/>
        </w:rPr>
        <w:t>arveloleku</w:t>
      </w:r>
      <w:proofErr w:type="spellEnd"/>
      <w:r w:rsidRPr="008876FE">
        <w:rPr>
          <w:rFonts w:ascii="Times New Roman" w:eastAsia="Roboto Slab" w:hAnsi="Times New Roman" w:cs="Times New Roman"/>
          <w:i/>
          <w:iCs/>
          <w:color w:val="0D0D0D" w:themeColor="text1" w:themeTint="F2"/>
        </w:rPr>
        <w:t xml:space="preserve"> perioodi ajal tööampse teinud?</w:t>
      </w:r>
    </w:p>
    <w:p w14:paraId="4D616779" w14:textId="77777777" w:rsidR="00050D6D" w:rsidRPr="008876FE" w:rsidRDefault="00050D6D" w:rsidP="00C40AA2">
      <w:pPr>
        <w:keepNext/>
        <w:keepLines/>
        <w:spacing w:line="283" w:lineRule="auto"/>
        <w:jc w:val="both"/>
        <w:outlineLvl w:val="2"/>
        <w:rPr>
          <w:rFonts w:ascii="Times New Roman" w:eastAsia="MS Gothic" w:hAnsi="Times New Roman" w:cs="Times New Roman"/>
          <w:b/>
          <w:bCs/>
          <w:i/>
          <w:iCs/>
          <w:color w:val="0D0D0D" w:themeColor="text1" w:themeTint="F2"/>
        </w:rPr>
      </w:pPr>
      <w:r w:rsidRPr="008876FE">
        <w:rPr>
          <w:rFonts w:ascii="Times New Roman" w:eastAsia="MS Gothic" w:hAnsi="Times New Roman" w:cs="Times New Roman"/>
          <w:b/>
          <w:bCs/>
          <w:i/>
          <w:iCs/>
          <w:color w:val="0D0D0D" w:themeColor="text1" w:themeTint="F2"/>
        </w:rPr>
        <w:t>II Suhtumine tööampsudesse kui ei ole tööampse teinud</w:t>
      </w:r>
    </w:p>
    <w:p w14:paraId="2CCB7CE7" w14:textId="77777777" w:rsidR="00050D6D" w:rsidRPr="008876FE" w:rsidRDefault="00050D6D" w:rsidP="00C40AA2">
      <w:pPr>
        <w:widowControl/>
        <w:numPr>
          <w:ilvl w:val="0"/>
          <w:numId w:val="5"/>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Kas oleksite põhimõtteliselt valmis lühiajalisi tööampse tegema? </w:t>
      </w:r>
    </w:p>
    <w:p w14:paraId="15836BA2" w14:textId="77777777" w:rsidR="00050D6D" w:rsidRPr="008876FE" w:rsidRDefault="00050D6D" w:rsidP="00C40AA2">
      <w:pPr>
        <w:widowControl/>
        <w:numPr>
          <w:ilvl w:val="0"/>
          <w:numId w:val="5"/>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Kui ei, siis miks? Millised on võimalikud riskid? Millised on takistused?</w:t>
      </w:r>
    </w:p>
    <w:p w14:paraId="6DC4E4CA" w14:textId="77777777" w:rsidR="00050D6D" w:rsidRPr="008876FE" w:rsidRDefault="00050D6D" w:rsidP="00C40AA2">
      <w:pPr>
        <w:widowControl/>
        <w:numPr>
          <w:ilvl w:val="0"/>
          <w:numId w:val="5"/>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Kui jah, siis miks? Milliseid võimalusi selles näete? Millised on ootused?</w:t>
      </w:r>
    </w:p>
    <w:p w14:paraId="358A0967" w14:textId="4886AC8C" w:rsidR="00050D6D" w:rsidRPr="008876FE" w:rsidRDefault="00050D6D" w:rsidP="00C40AA2">
      <w:pPr>
        <w:widowControl/>
        <w:numPr>
          <w:ilvl w:val="0"/>
          <w:numId w:val="5"/>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Kas olete tööampsudele kandideerinud?</w:t>
      </w:r>
      <w:r w:rsidR="009B5F57">
        <w:rPr>
          <w:rFonts w:ascii="Times New Roman" w:eastAsia="Roboto Slab" w:hAnsi="Times New Roman" w:cs="Times New Roman"/>
          <w:i/>
          <w:iCs/>
          <w:color w:val="0D0D0D" w:themeColor="text1" w:themeTint="F2"/>
        </w:rPr>
        <w:t xml:space="preserve"> </w:t>
      </w:r>
      <w:r w:rsidRPr="008876FE">
        <w:rPr>
          <w:rFonts w:ascii="Times New Roman" w:eastAsia="Roboto Slab" w:hAnsi="Times New Roman" w:cs="Times New Roman"/>
          <w:i/>
          <w:iCs/>
          <w:color w:val="0D0D0D" w:themeColor="text1" w:themeTint="F2"/>
        </w:rPr>
        <w:t>Kuidas ja mis kanalite kaudu?</w:t>
      </w:r>
      <w:r w:rsidR="000A07DC">
        <w:rPr>
          <w:rFonts w:ascii="Times New Roman" w:eastAsia="Roboto Slab" w:hAnsi="Times New Roman" w:cs="Times New Roman"/>
          <w:i/>
          <w:iCs/>
          <w:color w:val="0D0D0D" w:themeColor="text1" w:themeTint="F2"/>
        </w:rPr>
        <w:t xml:space="preserve"> </w:t>
      </w:r>
      <w:r w:rsidRPr="008876FE">
        <w:rPr>
          <w:rFonts w:ascii="Times New Roman" w:eastAsia="Roboto Slab" w:hAnsi="Times New Roman" w:cs="Times New Roman"/>
          <w:i/>
          <w:iCs/>
          <w:color w:val="0D0D0D" w:themeColor="text1" w:themeTint="F2"/>
        </w:rPr>
        <w:t xml:space="preserve">Milline kandideerimise protsess oli? </w:t>
      </w:r>
      <w:r w:rsidRPr="008876FE">
        <w:rPr>
          <w:rFonts w:ascii="Times New Roman" w:eastAsia="Roboto Slab" w:hAnsi="Times New Roman" w:cs="Times New Roman"/>
          <w:i/>
          <w:iCs/>
          <w:color w:val="0D0D0D" w:themeColor="text1" w:themeTint="F2"/>
        </w:rPr>
        <w:tab/>
      </w:r>
    </w:p>
    <w:p w14:paraId="0B977D2D" w14:textId="77777777" w:rsidR="00050D6D" w:rsidRPr="008876FE" w:rsidRDefault="00050D6D" w:rsidP="00C40AA2">
      <w:pPr>
        <w:widowControl/>
        <w:numPr>
          <w:ilvl w:val="1"/>
          <w:numId w:val="5"/>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Millised on olnud positiivsed/neutraalsed kandideerimise kogemused? Kus/millise kanali kaudu ja kuidas kandideerimine käis? </w:t>
      </w:r>
    </w:p>
    <w:p w14:paraId="4DA9E922" w14:textId="77777777" w:rsidR="00050D6D" w:rsidRPr="008876FE" w:rsidRDefault="00050D6D" w:rsidP="00C40AA2">
      <w:pPr>
        <w:widowControl/>
        <w:numPr>
          <w:ilvl w:val="1"/>
          <w:numId w:val="5"/>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Millised on olnud negatiivsed kandideerimise kogemused? Mis tegi selle negatiivseks? </w:t>
      </w:r>
    </w:p>
    <w:p w14:paraId="0A61A9A0" w14:textId="77777777" w:rsidR="00050D6D" w:rsidRPr="008876FE" w:rsidRDefault="00050D6D" w:rsidP="00C40AA2">
      <w:pPr>
        <w:widowControl/>
        <w:numPr>
          <w:ilvl w:val="1"/>
          <w:numId w:val="5"/>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Millised olid tööampsu leidmisel kitsaskohad? </w:t>
      </w:r>
    </w:p>
    <w:p w14:paraId="5FB524A8" w14:textId="77777777" w:rsidR="00050D6D" w:rsidRPr="008876FE" w:rsidRDefault="00050D6D" w:rsidP="00C40AA2">
      <w:pPr>
        <w:widowControl/>
        <w:numPr>
          <w:ilvl w:val="0"/>
          <w:numId w:val="5"/>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Kas teil on olnud olukordi, kus olete kaalunud tööampsu tegemist, aga olete otsustanud mitte teha? Palun kirjeldage seda olukorda: kuidas tööampsu leidsite/teile pakuti, mis olid poolt ja vastu argumendid, kuidas jõudsite otsuseni.</w:t>
      </w:r>
    </w:p>
    <w:p w14:paraId="434C3073" w14:textId="77777777" w:rsidR="00050D6D" w:rsidRPr="008876FE" w:rsidRDefault="00050D6D" w:rsidP="00C40AA2">
      <w:pPr>
        <w:widowControl/>
        <w:numPr>
          <w:ilvl w:val="0"/>
          <w:numId w:val="5"/>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Millised tingimused peaksid olema täidetud, et võiksite tööampsu vastu võtta ja teha? Nt aeg, koht, töö iseloom jne.</w:t>
      </w:r>
    </w:p>
    <w:p w14:paraId="5CEB8970" w14:textId="713D4A6F" w:rsidR="00050D6D" w:rsidRPr="008876FE" w:rsidRDefault="00050D6D" w:rsidP="00C40AA2">
      <w:pPr>
        <w:keepNext/>
        <w:keepLines/>
        <w:spacing w:line="283" w:lineRule="auto"/>
        <w:jc w:val="both"/>
        <w:outlineLvl w:val="2"/>
        <w:rPr>
          <w:rFonts w:ascii="Times New Roman" w:eastAsia="MS Gothic" w:hAnsi="Times New Roman" w:cs="Times New Roman"/>
          <w:b/>
          <w:bCs/>
          <w:i/>
          <w:iCs/>
          <w:color w:val="0D0D0D" w:themeColor="text1" w:themeTint="F2"/>
        </w:rPr>
      </w:pPr>
      <w:r w:rsidRPr="008876FE">
        <w:rPr>
          <w:rFonts w:ascii="Times New Roman" w:eastAsia="MS Gothic" w:hAnsi="Times New Roman" w:cs="Times New Roman"/>
          <w:b/>
          <w:bCs/>
          <w:i/>
          <w:iCs/>
          <w:color w:val="0D0D0D" w:themeColor="text1" w:themeTint="F2"/>
        </w:rPr>
        <w:t>II</w:t>
      </w:r>
      <w:r w:rsidR="005F74E8" w:rsidRPr="008876FE">
        <w:rPr>
          <w:rFonts w:ascii="Times New Roman" w:eastAsia="MS Gothic" w:hAnsi="Times New Roman" w:cs="Times New Roman"/>
          <w:b/>
          <w:bCs/>
          <w:i/>
          <w:iCs/>
          <w:color w:val="0D0D0D" w:themeColor="text1" w:themeTint="F2"/>
        </w:rPr>
        <w:t>I</w:t>
      </w:r>
      <w:r w:rsidRPr="008876FE">
        <w:rPr>
          <w:rFonts w:ascii="Times New Roman" w:eastAsia="MS Gothic" w:hAnsi="Times New Roman" w:cs="Times New Roman"/>
          <w:b/>
          <w:bCs/>
          <w:i/>
          <w:iCs/>
          <w:color w:val="0D0D0D" w:themeColor="text1" w:themeTint="F2"/>
        </w:rPr>
        <w:t xml:space="preserve"> Tööampsude tegemise kogemus </w:t>
      </w:r>
    </w:p>
    <w:p w14:paraId="53046979" w14:textId="77777777" w:rsidR="00050D6D" w:rsidRPr="008876FE" w:rsidRDefault="00050D6D" w:rsidP="00C40AA2">
      <w:pPr>
        <w:widowControl/>
        <w:numPr>
          <w:ilvl w:val="0"/>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Milliseid tööampse olete teinud? Kus, millal ja millised tööd?</w:t>
      </w:r>
    </w:p>
    <w:p w14:paraId="6B4F345A" w14:textId="77777777" w:rsidR="00050D6D" w:rsidRPr="008876FE" w:rsidRDefault="00050D6D" w:rsidP="00C40AA2">
      <w:pPr>
        <w:widowControl/>
        <w:numPr>
          <w:ilvl w:val="0"/>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Kas olete saanud tööampsu eest alati kokkulepitud töötasu? Kui ei saanud, siis miks? </w:t>
      </w:r>
    </w:p>
    <w:p w14:paraId="58984207" w14:textId="77777777" w:rsidR="00050D6D" w:rsidRPr="008876FE" w:rsidRDefault="00050D6D" w:rsidP="00C40AA2">
      <w:pPr>
        <w:widowControl/>
        <w:numPr>
          <w:ilvl w:val="0"/>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Kuidas te tööampsu leidsite ja valisite?</w:t>
      </w:r>
    </w:p>
    <w:p w14:paraId="6429DE95" w14:textId="7AB5C6BE" w:rsidR="00050D6D" w:rsidRPr="008876FE" w:rsidRDefault="00050D6D" w:rsidP="00C40AA2">
      <w:pPr>
        <w:widowControl/>
        <w:numPr>
          <w:ilvl w:val="1"/>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Kui olete teinud mitmeid tööampse, siis nimetage eraldi viisid</w:t>
      </w:r>
      <w:r w:rsidR="00C8446E">
        <w:rPr>
          <w:rFonts w:ascii="Times New Roman" w:eastAsia="Roboto Slab" w:hAnsi="Times New Roman" w:cs="Times New Roman"/>
          <w:i/>
          <w:iCs/>
          <w:color w:val="0D0D0D" w:themeColor="text1" w:themeTint="F2"/>
        </w:rPr>
        <w:t>,</w:t>
      </w:r>
      <w:r w:rsidRPr="008876FE">
        <w:rPr>
          <w:rFonts w:ascii="Times New Roman" w:eastAsia="Roboto Slab" w:hAnsi="Times New Roman" w:cs="Times New Roman"/>
          <w:i/>
          <w:iCs/>
          <w:color w:val="0D0D0D" w:themeColor="text1" w:themeTint="F2"/>
        </w:rPr>
        <w:t xml:space="preserve"> kust olete need leidnud.</w:t>
      </w:r>
    </w:p>
    <w:p w14:paraId="354CE461" w14:textId="77777777" w:rsidR="00050D6D" w:rsidRPr="008876FE" w:rsidRDefault="00050D6D" w:rsidP="00C40AA2">
      <w:pPr>
        <w:widowControl/>
        <w:numPr>
          <w:ilvl w:val="1"/>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Kui olete teinud väga palju erinevaid ja enam ei mäleta, kust täpselt leidsite siis palun öelge tunnetuslikult, kust kõige rohkem olete leidnud?</w:t>
      </w:r>
    </w:p>
    <w:p w14:paraId="61E22671" w14:textId="77777777" w:rsidR="00050D6D" w:rsidRPr="008876FE" w:rsidRDefault="00050D6D" w:rsidP="00C40AA2">
      <w:pPr>
        <w:widowControl/>
        <w:numPr>
          <w:ilvl w:val="0"/>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Kas töö(ampsud), mida tegite, vastasid teie haridustasemele ja olemasolevatele kvalifikatsioonidele? Kas olete tööampse teinud samas valdkonnas, kus teil on varasem töökogemus?</w:t>
      </w:r>
    </w:p>
    <w:p w14:paraId="3BE9A8A6" w14:textId="1E27F159" w:rsidR="00050D6D" w:rsidRPr="008876FE" w:rsidRDefault="00050D6D" w:rsidP="00C40AA2">
      <w:pPr>
        <w:widowControl/>
        <w:numPr>
          <w:ilvl w:val="0"/>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Kas olete tööampse leidnud lihtsalt, see tähendab</w:t>
      </w:r>
      <w:r w:rsidR="0057606D">
        <w:rPr>
          <w:rFonts w:ascii="Times New Roman" w:eastAsia="Roboto Slab" w:hAnsi="Times New Roman" w:cs="Times New Roman"/>
          <w:i/>
          <w:iCs/>
          <w:color w:val="0D0D0D" w:themeColor="text1" w:themeTint="F2"/>
        </w:rPr>
        <w:t>:</w:t>
      </w:r>
      <w:r w:rsidRPr="008876FE">
        <w:rPr>
          <w:rFonts w:ascii="Times New Roman" w:eastAsia="Roboto Slab" w:hAnsi="Times New Roman" w:cs="Times New Roman"/>
          <w:i/>
          <w:iCs/>
          <w:color w:val="0D0D0D" w:themeColor="text1" w:themeTint="F2"/>
        </w:rPr>
        <w:t xml:space="preserve"> a) ajaliselt siis kui olete soovinud, b) meelepärases valdkonnas?</w:t>
      </w:r>
    </w:p>
    <w:p w14:paraId="0DF7BBDA" w14:textId="77777777" w:rsidR="00050D6D" w:rsidRPr="008876FE" w:rsidRDefault="00050D6D" w:rsidP="00C40AA2">
      <w:pPr>
        <w:widowControl/>
        <w:numPr>
          <w:ilvl w:val="0"/>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Milline on olnud tööampsudele kandideerimise protsess? Kui palju hinnanguliselt kandideerisite erinevatele töökohtadele enne tööampsu saamist? Kas otsisite ainult lühiajalist töötamist või kõiki töövõimalusi?</w:t>
      </w:r>
    </w:p>
    <w:p w14:paraId="73EE61F9" w14:textId="77777777" w:rsidR="00050D6D" w:rsidRPr="008876FE" w:rsidRDefault="00050D6D" w:rsidP="00C40AA2">
      <w:pPr>
        <w:widowControl/>
        <w:numPr>
          <w:ilvl w:val="1"/>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Millised on olnud positiivsed/neutraalsed kandideerimise kogemused? Kus/millise kanali kaudu ja kuidas kandideerimine käis? </w:t>
      </w:r>
    </w:p>
    <w:p w14:paraId="1B318E1D" w14:textId="77777777" w:rsidR="00050D6D" w:rsidRPr="008876FE" w:rsidRDefault="00050D6D" w:rsidP="00C40AA2">
      <w:pPr>
        <w:widowControl/>
        <w:numPr>
          <w:ilvl w:val="1"/>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Millised on olnud negatiivsed kandideerimise kogemused? Mis tegi selle negatiivseks? </w:t>
      </w:r>
    </w:p>
    <w:p w14:paraId="57259D5D" w14:textId="77777777" w:rsidR="00050D6D" w:rsidRPr="008876FE" w:rsidRDefault="00050D6D" w:rsidP="00C40AA2">
      <w:pPr>
        <w:widowControl/>
        <w:numPr>
          <w:ilvl w:val="2"/>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lastRenderedPageBreak/>
        <w:t>Kas negatiivne kandideerimise kogemus on mõjutanud seda, kui valmis olite järgmine kord kandideerima?</w:t>
      </w:r>
    </w:p>
    <w:p w14:paraId="5912E6C7" w14:textId="77777777" w:rsidR="00050D6D" w:rsidRPr="008876FE" w:rsidRDefault="00050D6D" w:rsidP="00C40AA2">
      <w:pPr>
        <w:widowControl/>
        <w:numPr>
          <w:ilvl w:val="0"/>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Kas olete teinud tööampse endise tööandja juures? Palun rääkige lähemalt. Kuidas selline võimalus tekkis? Kuidas otsustasite seda teha? </w:t>
      </w:r>
    </w:p>
    <w:p w14:paraId="452C5302" w14:textId="77777777" w:rsidR="00050D6D" w:rsidRPr="008876FE" w:rsidRDefault="00050D6D" w:rsidP="00C40AA2">
      <w:pPr>
        <w:widowControl/>
        <w:numPr>
          <w:ilvl w:val="0"/>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Kas tööampsu rahaline piir (40% alampalgast) mõjutas tööandjaga kokkulepet? </w:t>
      </w:r>
    </w:p>
    <w:p w14:paraId="50795116" w14:textId="77777777" w:rsidR="00050D6D" w:rsidRPr="008876FE" w:rsidRDefault="00050D6D" w:rsidP="00C40AA2">
      <w:pPr>
        <w:widowControl/>
        <w:numPr>
          <w:ilvl w:val="0"/>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Kas tööampsu ajaline piir (8 päeva kuus) mõjutas tööandjaga kokkulepet? </w:t>
      </w:r>
    </w:p>
    <w:p w14:paraId="59289F45" w14:textId="77777777" w:rsidR="00050D6D" w:rsidRPr="008876FE" w:rsidRDefault="00050D6D" w:rsidP="00C40AA2">
      <w:pPr>
        <w:widowControl/>
        <w:numPr>
          <w:ilvl w:val="0"/>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Kuidas tööandjaga tööampsu osas kokkuleppele jõudmine käis? </w:t>
      </w:r>
    </w:p>
    <w:p w14:paraId="0672F196" w14:textId="77777777" w:rsidR="00050D6D" w:rsidRPr="008876FE" w:rsidRDefault="00050D6D" w:rsidP="00C40AA2">
      <w:pPr>
        <w:widowControl/>
        <w:numPr>
          <w:ilvl w:val="1"/>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Kas tööandja oli teadlik töötuse ajal töötamise seadusest tulenevatest piiridest? </w:t>
      </w:r>
    </w:p>
    <w:p w14:paraId="02AAC0F7" w14:textId="77777777" w:rsidR="00050D6D" w:rsidRPr="008876FE" w:rsidRDefault="00050D6D" w:rsidP="00C40AA2">
      <w:pPr>
        <w:widowControl/>
        <w:numPr>
          <w:ilvl w:val="0"/>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Palun meenutage ja kirjeldage tööampsude tegemise kogemusi. </w:t>
      </w:r>
    </w:p>
    <w:p w14:paraId="6BB9836B" w14:textId="4A48F47C" w:rsidR="00050D6D" w:rsidRPr="008876FE" w:rsidRDefault="00050D6D" w:rsidP="00C40AA2">
      <w:pPr>
        <w:widowControl/>
        <w:numPr>
          <w:ilvl w:val="1"/>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Milliseid tundeid tekitas?</w:t>
      </w:r>
      <w:r w:rsidR="0057606D">
        <w:rPr>
          <w:rFonts w:ascii="Times New Roman" w:eastAsia="Roboto Slab" w:hAnsi="Times New Roman" w:cs="Times New Roman"/>
          <w:i/>
          <w:iCs/>
          <w:color w:val="0D0D0D" w:themeColor="text1" w:themeTint="F2"/>
        </w:rPr>
        <w:t xml:space="preserve"> </w:t>
      </w:r>
      <w:r w:rsidRPr="008876FE">
        <w:rPr>
          <w:rFonts w:ascii="Times New Roman" w:eastAsia="Roboto Slab" w:hAnsi="Times New Roman" w:cs="Times New Roman"/>
          <w:i/>
          <w:iCs/>
          <w:color w:val="0D0D0D" w:themeColor="text1" w:themeTint="F2"/>
        </w:rPr>
        <w:t>Mis mõtted ja arvamused teil selle kohta olid?</w:t>
      </w:r>
    </w:p>
    <w:p w14:paraId="46F388D9" w14:textId="77777777" w:rsidR="00050D6D" w:rsidRPr="008876FE" w:rsidRDefault="00050D6D" w:rsidP="00C40AA2">
      <w:pPr>
        <w:widowControl/>
        <w:numPr>
          <w:ilvl w:val="1"/>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Mis olid negatiivsed ja positiivsed kogemused?</w:t>
      </w:r>
    </w:p>
    <w:p w14:paraId="07D5C9AC" w14:textId="77777777" w:rsidR="00050D6D" w:rsidRPr="008876FE" w:rsidRDefault="00050D6D" w:rsidP="00C40AA2">
      <w:pPr>
        <w:widowControl/>
        <w:numPr>
          <w:ilvl w:val="1"/>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Kuidas teie arvamus/suhtumine tööampsudesse aja jooksul muutus?</w:t>
      </w:r>
    </w:p>
    <w:p w14:paraId="2FA680FC" w14:textId="77777777" w:rsidR="00050D6D" w:rsidRPr="008876FE" w:rsidRDefault="00050D6D" w:rsidP="00C40AA2">
      <w:pPr>
        <w:widowControl/>
        <w:numPr>
          <w:ilvl w:val="1"/>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Kas lühikeste tööampsude tegemine mõjutas teie enesetunnet ja heaolu? Kuidas? Miks? </w:t>
      </w:r>
    </w:p>
    <w:p w14:paraId="21AF118D" w14:textId="77777777" w:rsidR="00050D6D" w:rsidRPr="008876FE" w:rsidRDefault="00050D6D" w:rsidP="00C40AA2">
      <w:pPr>
        <w:widowControl/>
        <w:numPr>
          <w:ilvl w:val="0"/>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Milliseid hüvesid olete tööampsude tegemisest saanud?</w:t>
      </w:r>
    </w:p>
    <w:p w14:paraId="54410512" w14:textId="77777777" w:rsidR="00050D6D" w:rsidRPr="008876FE" w:rsidRDefault="00050D6D" w:rsidP="00C40AA2">
      <w:pPr>
        <w:widowControl/>
        <w:numPr>
          <w:ilvl w:val="1"/>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Mil määral on tööampsudest saadud tulu olnud majanduslikult kasulik?</w:t>
      </w:r>
    </w:p>
    <w:p w14:paraId="5D6C5BE1" w14:textId="77777777" w:rsidR="00050D6D" w:rsidRPr="008876FE" w:rsidRDefault="00050D6D" w:rsidP="00C40AA2">
      <w:pPr>
        <w:widowControl/>
        <w:numPr>
          <w:ilvl w:val="1"/>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 xml:space="preserve">Kas tööampsude tegemine on teile andnud väärtuslikke kogemusi või teadmisi? Milliseid? Kui ei, siis miks mitte? </w:t>
      </w:r>
    </w:p>
    <w:p w14:paraId="210DA680" w14:textId="77777777" w:rsidR="00050D6D" w:rsidRPr="008876FE" w:rsidRDefault="00050D6D" w:rsidP="00C40AA2">
      <w:pPr>
        <w:widowControl/>
        <w:numPr>
          <w:ilvl w:val="0"/>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Kas olete tööampsude kaudu saanud tööga seoses kontakte, edasisi võimalusi tööampsudeks/ töötamiseks?</w:t>
      </w:r>
    </w:p>
    <w:p w14:paraId="23B93539" w14:textId="77777777" w:rsidR="00050D6D" w:rsidRPr="008876FE" w:rsidRDefault="00050D6D" w:rsidP="00C40AA2">
      <w:pPr>
        <w:widowControl/>
        <w:numPr>
          <w:ilvl w:val="0"/>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Kas tööampsude tegemine mõjutas kuidagi pikaajalise püsiva töö otsimise motivatsiooni? Kuidas?</w:t>
      </w:r>
    </w:p>
    <w:p w14:paraId="133B9271" w14:textId="5970B61F" w:rsidR="00050D6D" w:rsidRPr="008876FE" w:rsidRDefault="00050D6D" w:rsidP="00C40AA2">
      <w:pPr>
        <w:widowControl/>
        <w:numPr>
          <w:ilvl w:val="0"/>
          <w:numId w:val="6"/>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Kas tööampsude tegemine mõjutas kuidagi pikaajalise püsiva töö otsimist? Kuidas? Nt ei olnud selleks enam aega</w:t>
      </w:r>
      <w:r w:rsidR="0057606D">
        <w:rPr>
          <w:rFonts w:ascii="Times New Roman" w:eastAsia="Roboto Slab" w:hAnsi="Times New Roman" w:cs="Times New Roman"/>
          <w:i/>
          <w:iCs/>
          <w:color w:val="0D0D0D" w:themeColor="text1" w:themeTint="F2"/>
        </w:rPr>
        <w:t>.</w:t>
      </w:r>
    </w:p>
    <w:p w14:paraId="6F6DBE82" w14:textId="00EF23CE" w:rsidR="00050D6D" w:rsidRPr="008876FE" w:rsidRDefault="00050D6D" w:rsidP="00C40AA2">
      <w:pPr>
        <w:keepNext/>
        <w:keepLines/>
        <w:spacing w:line="283" w:lineRule="auto"/>
        <w:jc w:val="both"/>
        <w:outlineLvl w:val="2"/>
        <w:rPr>
          <w:rFonts w:ascii="Times New Roman" w:eastAsia="MS Gothic" w:hAnsi="Times New Roman" w:cs="Times New Roman"/>
          <w:b/>
          <w:bCs/>
          <w:i/>
          <w:iCs/>
          <w:color w:val="0D0D0D" w:themeColor="text1" w:themeTint="F2"/>
        </w:rPr>
      </w:pPr>
      <w:r w:rsidRPr="008876FE">
        <w:rPr>
          <w:rFonts w:ascii="Times New Roman" w:eastAsia="MS Gothic" w:hAnsi="Times New Roman" w:cs="Times New Roman"/>
          <w:b/>
          <w:bCs/>
          <w:i/>
          <w:iCs/>
          <w:color w:val="0D0D0D" w:themeColor="text1" w:themeTint="F2"/>
        </w:rPr>
        <w:t>I</w:t>
      </w:r>
      <w:r w:rsidR="005F74E8" w:rsidRPr="008876FE">
        <w:rPr>
          <w:rFonts w:ascii="Times New Roman" w:eastAsia="MS Gothic" w:hAnsi="Times New Roman" w:cs="Times New Roman"/>
          <w:b/>
          <w:bCs/>
          <w:i/>
          <w:iCs/>
          <w:color w:val="0D0D0D" w:themeColor="text1" w:themeTint="F2"/>
        </w:rPr>
        <w:t>V</w:t>
      </w:r>
      <w:r w:rsidRPr="008876FE">
        <w:rPr>
          <w:rFonts w:ascii="Times New Roman" w:eastAsia="MS Gothic" w:hAnsi="Times New Roman" w:cs="Times New Roman"/>
          <w:b/>
          <w:bCs/>
          <w:i/>
          <w:iCs/>
          <w:color w:val="0D0D0D" w:themeColor="text1" w:themeTint="F2"/>
        </w:rPr>
        <w:t xml:space="preserve"> Kokkuvõtteks </w:t>
      </w:r>
    </w:p>
    <w:p w14:paraId="603269AD" w14:textId="77777777" w:rsidR="00050D6D" w:rsidRPr="008876FE" w:rsidRDefault="00050D6D" w:rsidP="00C40AA2">
      <w:pPr>
        <w:widowControl/>
        <w:numPr>
          <w:ilvl w:val="0"/>
          <w:numId w:val="3"/>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Millised olid tööampsude leidmisel, kandideerimisel, osalemise korraldusel kitsaskohad? Mis toimis hästi?</w:t>
      </w:r>
    </w:p>
    <w:p w14:paraId="090CF3C8" w14:textId="77777777" w:rsidR="00050D6D" w:rsidRPr="008876FE" w:rsidRDefault="00050D6D" w:rsidP="00C40AA2">
      <w:pPr>
        <w:widowControl/>
        <w:numPr>
          <w:ilvl w:val="0"/>
          <w:numId w:val="3"/>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Kuidas mõjutas tööampsude tegemine püsiva töö otsimist: 1) lükkas edasi, 2) aitas leida 3) ei muutnud üldse? Miks see teie arvates nii oli?</w:t>
      </w:r>
    </w:p>
    <w:p w14:paraId="50F102A4" w14:textId="77777777" w:rsidR="00050D6D" w:rsidRPr="008876FE" w:rsidRDefault="00050D6D" w:rsidP="00C40AA2">
      <w:pPr>
        <w:widowControl/>
        <w:numPr>
          <w:ilvl w:val="0"/>
          <w:numId w:val="3"/>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Kas soovitaksite töötuna registreeritud olemise ajal lühiajalisi tööampse teha? Miks (mitte)?</w:t>
      </w:r>
    </w:p>
    <w:p w14:paraId="48FF3641" w14:textId="0AF1B3B3" w:rsidR="00050D6D" w:rsidRPr="008876FE" w:rsidRDefault="00050D6D" w:rsidP="00C40AA2">
      <w:pPr>
        <w:widowControl/>
        <w:numPr>
          <w:ilvl w:val="0"/>
          <w:numId w:val="3"/>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Mis teeb teie jaoks tööampsude tegemise väärtuslikuks</w:t>
      </w:r>
      <w:r w:rsidR="0057606D">
        <w:rPr>
          <w:rFonts w:ascii="Times New Roman" w:eastAsia="Roboto Slab" w:hAnsi="Times New Roman" w:cs="Times New Roman"/>
          <w:i/>
          <w:iCs/>
          <w:color w:val="0D0D0D" w:themeColor="text1" w:themeTint="F2"/>
        </w:rPr>
        <w:t xml:space="preserve"> </w:t>
      </w:r>
      <w:r w:rsidR="0057606D" w:rsidRPr="008876FE">
        <w:rPr>
          <w:rFonts w:ascii="Times New Roman" w:eastAsia="Roboto Slab" w:hAnsi="Times New Roman" w:cs="Times New Roman"/>
          <w:i/>
          <w:iCs/>
          <w:color w:val="0D0D0D" w:themeColor="text1" w:themeTint="F2"/>
        </w:rPr>
        <w:t>(nt lisasissetuleku võimalus, töökogemus, võimalus olla aktiivne, midagi muud)</w:t>
      </w:r>
      <w:r w:rsidRPr="008876FE">
        <w:rPr>
          <w:rFonts w:ascii="Times New Roman" w:eastAsia="Roboto Slab" w:hAnsi="Times New Roman" w:cs="Times New Roman"/>
          <w:i/>
          <w:iCs/>
          <w:color w:val="0D0D0D" w:themeColor="text1" w:themeTint="F2"/>
        </w:rPr>
        <w:t>?</w:t>
      </w:r>
    </w:p>
    <w:p w14:paraId="01D12BF1" w14:textId="77777777" w:rsidR="00050D6D" w:rsidRPr="008876FE" w:rsidRDefault="00050D6D" w:rsidP="00C40AA2">
      <w:pPr>
        <w:widowControl/>
        <w:numPr>
          <w:ilvl w:val="0"/>
          <w:numId w:val="3"/>
        </w:numPr>
        <w:suppressAutoHyphens w:val="0"/>
        <w:autoSpaceDN/>
        <w:spacing w:line="283" w:lineRule="auto"/>
        <w:contextualSpacing/>
        <w:jc w:val="both"/>
        <w:textAlignment w:val="auto"/>
        <w:rPr>
          <w:rFonts w:ascii="Times New Roman" w:eastAsia="Roboto Slab" w:hAnsi="Times New Roman" w:cs="Times New Roman"/>
          <w:i/>
          <w:iCs/>
          <w:color w:val="0D0D0D" w:themeColor="text1" w:themeTint="F2"/>
        </w:rPr>
      </w:pPr>
      <w:r w:rsidRPr="008876FE">
        <w:rPr>
          <w:rFonts w:ascii="Times New Roman" w:eastAsia="Roboto Slab" w:hAnsi="Times New Roman" w:cs="Times New Roman"/>
          <w:i/>
          <w:iCs/>
          <w:color w:val="0D0D0D" w:themeColor="text1" w:themeTint="F2"/>
        </w:rPr>
        <w:t>Kas soovite veel midagi selle teema kohta lisada?</w:t>
      </w:r>
    </w:p>
    <w:p w14:paraId="508F653C" w14:textId="77777777" w:rsidR="00050D6D" w:rsidRPr="008876FE" w:rsidRDefault="00050D6D" w:rsidP="00C40AA2">
      <w:pPr>
        <w:pStyle w:val="Standard"/>
        <w:spacing w:line="283" w:lineRule="auto"/>
        <w:jc w:val="both"/>
        <w:rPr>
          <w:rFonts w:ascii="Times New Roman" w:hAnsi="Times New Roman" w:cs="Times New Roman"/>
          <w:i/>
          <w:iCs/>
          <w:color w:val="0D0D0D" w:themeColor="text1" w:themeTint="F2"/>
        </w:rPr>
      </w:pPr>
    </w:p>
    <w:p w14:paraId="282BA0D8" w14:textId="77777777" w:rsidR="00050D6D" w:rsidRPr="008876FE" w:rsidRDefault="00050D6D" w:rsidP="00C40AA2">
      <w:pPr>
        <w:pStyle w:val="Standard"/>
        <w:spacing w:line="283" w:lineRule="auto"/>
        <w:jc w:val="both"/>
        <w:rPr>
          <w:rFonts w:ascii="Times New Roman" w:hAnsi="Times New Roman" w:cs="Times New Roman"/>
          <w:i/>
          <w:iCs/>
          <w:color w:val="0D0D0D" w:themeColor="text1" w:themeTint="F2"/>
        </w:rPr>
      </w:pPr>
    </w:p>
    <w:p w14:paraId="5A34D2ED" w14:textId="77777777" w:rsidR="00FE3584" w:rsidRPr="008876FE" w:rsidRDefault="00FE3584" w:rsidP="00C40AA2">
      <w:pPr>
        <w:spacing w:line="283" w:lineRule="auto"/>
        <w:jc w:val="both"/>
        <w:rPr>
          <w:rFonts w:ascii="Times New Roman" w:hAnsi="Times New Roman" w:cs="Times New Roman"/>
          <w:i/>
          <w:iCs/>
          <w:color w:val="0D0D0D" w:themeColor="text1" w:themeTint="F2"/>
        </w:rPr>
      </w:pPr>
    </w:p>
    <w:sectPr w:rsidR="00FE3584" w:rsidRPr="008876FE">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7AE95F" w14:textId="77777777" w:rsidR="00050D6D" w:rsidRDefault="00050D6D" w:rsidP="00050D6D">
      <w:r>
        <w:separator/>
      </w:r>
    </w:p>
  </w:endnote>
  <w:endnote w:type="continuationSeparator" w:id="0">
    <w:p w14:paraId="517193E1" w14:textId="77777777" w:rsidR="00050D6D" w:rsidRDefault="00050D6D" w:rsidP="00050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Roboto Slab">
    <w:panose1 w:val="00000000000000000000"/>
    <w:charset w:val="00"/>
    <w:family w:val="auto"/>
    <w:pitch w:val="variable"/>
    <w:sig w:usb0="E00006FF" w:usb1="D000605F" w:usb2="00000022" w:usb3="00000000" w:csb0="000001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7D69C6" w14:textId="77777777" w:rsidR="00050D6D" w:rsidRDefault="00050D6D" w:rsidP="00050D6D">
      <w:r>
        <w:separator/>
      </w:r>
    </w:p>
  </w:footnote>
  <w:footnote w:type="continuationSeparator" w:id="0">
    <w:p w14:paraId="6D9110C1" w14:textId="77777777" w:rsidR="00050D6D" w:rsidRDefault="00050D6D" w:rsidP="00050D6D">
      <w:r>
        <w:continuationSeparator/>
      </w:r>
    </w:p>
  </w:footnote>
  <w:footnote w:id="1">
    <w:p w14:paraId="2CC6341E" w14:textId="77777777" w:rsidR="00050D6D" w:rsidRDefault="00050D6D" w:rsidP="00050D6D">
      <w:pPr>
        <w:pStyle w:val="Allmrkusetekst"/>
      </w:pPr>
      <w:r>
        <w:rPr>
          <w:rStyle w:val="Allmrkuseviide"/>
        </w:rPr>
        <w:footnoteRef/>
      </w:r>
      <w:r>
        <w:t xml:space="preserve"> Tegemist on intervjuu kava mustandiga. Intervjuu kava täpsustatakse analüüsi käigus (sh dokumendianalüüs, vestlused Töötukassa ametnikega, kirjanduse ülevaade), kuid uurimisteemad on kava mustandis ära toodud.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D138F"/>
    <w:multiLevelType w:val="hybridMultilevel"/>
    <w:tmpl w:val="EBD4E696"/>
    <w:lvl w:ilvl="0" w:tplc="FFFFFFF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392837"/>
    <w:multiLevelType w:val="hybridMultilevel"/>
    <w:tmpl w:val="A1EA3DCC"/>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B227544"/>
    <w:multiLevelType w:val="hybridMultilevel"/>
    <w:tmpl w:val="DE78443C"/>
    <w:lvl w:ilvl="0" w:tplc="41AE0070">
      <w:start w:val="1"/>
      <w:numFmt w:val="decimal"/>
      <w:lvlText w:val="%1."/>
      <w:lvlJc w:val="left"/>
      <w:pPr>
        <w:ind w:left="720" w:hanging="360"/>
      </w:pPr>
    </w:lvl>
    <w:lvl w:ilvl="1" w:tplc="1C7AC4A0">
      <w:start w:val="1"/>
      <w:numFmt w:val="lowerLetter"/>
      <w:lvlText w:val="%2."/>
      <w:lvlJc w:val="left"/>
      <w:pPr>
        <w:ind w:left="1440" w:hanging="360"/>
      </w:pPr>
    </w:lvl>
    <w:lvl w:ilvl="2" w:tplc="D69EECDC">
      <w:start w:val="1"/>
      <w:numFmt w:val="lowerRoman"/>
      <w:lvlText w:val="%3."/>
      <w:lvlJc w:val="right"/>
      <w:pPr>
        <w:ind w:left="2160" w:hanging="180"/>
      </w:pPr>
    </w:lvl>
    <w:lvl w:ilvl="3" w:tplc="4432BF3E">
      <w:start w:val="1"/>
      <w:numFmt w:val="decimal"/>
      <w:lvlText w:val="%4."/>
      <w:lvlJc w:val="left"/>
      <w:pPr>
        <w:ind w:left="2880" w:hanging="360"/>
      </w:pPr>
    </w:lvl>
    <w:lvl w:ilvl="4" w:tplc="411C2BF0">
      <w:start w:val="1"/>
      <w:numFmt w:val="lowerLetter"/>
      <w:lvlText w:val="%5."/>
      <w:lvlJc w:val="left"/>
      <w:pPr>
        <w:ind w:left="3600" w:hanging="360"/>
      </w:pPr>
    </w:lvl>
    <w:lvl w:ilvl="5" w:tplc="FAEE4176">
      <w:start w:val="1"/>
      <w:numFmt w:val="lowerRoman"/>
      <w:lvlText w:val="%6."/>
      <w:lvlJc w:val="right"/>
      <w:pPr>
        <w:ind w:left="4320" w:hanging="180"/>
      </w:pPr>
    </w:lvl>
    <w:lvl w:ilvl="6" w:tplc="D4E87698">
      <w:start w:val="1"/>
      <w:numFmt w:val="decimal"/>
      <w:lvlText w:val="%7."/>
      <w:lvlJc w:val="left"/>
      <w:pPr>
        <w:ind w:left="5040" w:hanging="360"/>
      </w:pPr>
    </w:lvl>
    <w:lvl w:ilvl="7" w:tplc="3AA0783A">
      <w:start w:val="1"/>
      <w:numFmt w:val="lowerLetter"/>
      <w:lvlText w:val="%8."/>
      <w:lvlJc w:val="left"/>
      <w:pPr>
        <w:ind w:left="5760" w:hanging="360"/>
      </w:pPr>
    </w:lvl>
    <w:lvl w:ilvl="8" w:tplc="DD9E8EF8">
      <w:start w:val="1"/>
      <w:numFmt w:val="lowerRoman"/>
      <w:lvlText w:val="%9."/>
      <w:lvlJc w:val="right"/>
      <w:pPr>
        <w:ind w:left="6480" w:hanging="180"/>
      </w:pPr>
    </w:lvl>
  </w:abstractNum>
  <w:abstractNum w:abstractNumId="3" w15:restartNumberingAfterBreak="0">
    <w:nsid w:val="3511A29E"/>
    <w:multiLevelType w:val="hybridMultilevel"/>
    <w:tmpl w:val="5E1E2E4C"/>
    <w:lvl w:ilvl="0" w:tplc="7E1EBEA4">
      <w:start w:val="1"/>
      <w:numFmt w:val="bullet"/>
      <w:lvlText w:val=""/>
      <w:lvlJc w:val="left"/>
      <w:pPr>
        <w:ind w:left="720" w:hanging="360"/>
      </w:pPr>
      <w:rPr>
        <w:rFonts w:ascii="Symbol" w:hAnsi="Symbol" w:hint="default"/>
      </w:rPr>
    </w:lvl>
    <w:lvl w:ilvl="1" w:tplc="507C0EC4">
      <w:start w:val="1"/>
      <w:numFmt w:val="bullet"/>
      <w:lvlText w:val="o"/>
      <w:lvlJc w:val="left"/>
      <w:pPr>
        <w:ind w:left="1440" w:hanging="360"/>
      </w:pPr>
      <w:rPr>
        <w:rFonts w:ascii="Courier New" w:hAnsi="Courier New" w:hint="default"/>
      </w:rPr>
    </w:lvl>
    <w:lvl w:ilvl="2" w:tplc="E24C0812">
      <w:start w:val="1"/>
      <w:numFmt w:val="bullet"/>
      <w:lvlText w:val=""/>
      <w:lvlJc w:val="left"/>
      <w:pPr>
        <w:ind w:left="2160" w:hanging="360"/>
      </w:pPr>
      <w:rPr>
        <w:rFonts w:ascii="Wingdings" w:hAnsi="Wingdings" w:hint="default"/>
      </w:rPr>
    </w:lvl>
    <w:lvl w:ilvl="3" w:tplc="184C914E">
      <w:start w:val="1"/>
      <w:numFmt w:val="bullet"/>
      <w:lvlText w:val=""/>
      <w:lvlJc w:val="left"/>
      <w:pPr>
        <w:ind w:left="2880" w:hanging="360"/>
      </w:pPr>
      <w:rPr>
        <w:rFonts w:ascii="Symbol" w:hAnsi="Symbol" w:hint="default"/>
      </w:rPr>
    </w:lvl>
    <w:lvl w:ilvl="4" w:tplc="FB3E136A">
      <w:start w:val="1"/>
      <w:numFmt w:val="bullet"/>
      <w:lvlText w:val="o"/>
      <w:lvlJc w:val="left"/>
      <w:pPr>
        <w:ind w:left="3600" w:hanging="360"/>
      </w:pPr>
      <w:rPr>
        <w:rFonts w:ascii="Courier New" w:hAnsi="Courier New" w:hint="default"/>
      </w:rPr>
    </w:lvl>
    <w:lvl w:ilvl="5" w:tplc="3E628D44">
      <w:start w:val="1"/>
      <w:numFmt w:val="bullet"/>
      <w:lvlText w:val=""/>
      <w:lvlJc w:val="left"/>
      <w:pPr>
        <w:ind w:left="4320" w:hanging="360"/>
      </w:pPr>
      <w:rPr>
        <w:rFonts w:ascii="Wingdings" w:hAnsi="Wingdings" w:hint="default"/>
      </w:rPr>
    </w:lvl>
    <w:lvl w:ilvl="6" w:tplc="EB663740">
      <w:start w:val="1"/>
      <w:numFmt w:val="bullet"/>
      <w:lvlText w:val=""/>
      <w:lvlJc w:val="left"/>
      <w:pPr>
        <w:ind w:left="5040" w:hanging="360"/>
      </w:pPr>
      <w:rPr>
        <w:rFonts w:ascii="Symbol" w:hAnsi="Symbol" w:hint="default"/>
      </w:rPr>
    </w:lvl>
    <w:lvl w:ilvl="7" w:tplc="1EE21080">
      <w:start w:val="1"/>
      <w:numFmt w:val="bullet"/>
      <w:lvlText w:val="o"/>
      <w:lvlJc w:val="left"/>
      <w:pPr>
        <w:ind w:left="5760" w:hanging="360"/>
      </w:pPr>
      <w:rPr>
        <w:rFonts w:ascii="Courier New" w:hAnsi="Courier New" w:hint="default"/>
      </w:rPr>
    </w:lvl>
    <w:lvl w:ilvl="8" w:tplc="80547652">
      <w:start w:val="1"/>
      <w:numFmt w:val="bullet"/>
      <w:lvlText w:val=""/>
      <w:lvlJc w:val="left"/>
      <w:pPr>
        <w:ind w:left="6480" w:hanging="360"/>
      </w:pPr>
      <w:rPr>
        <w:rFonts w:ascii="Wingdings" w:hAnsi="Wingdings" w:hint="default"/>
      </w:rPr>
    </w:lvl>
  </w:abstractNum>
  <w:abstractNum w:abstractNumId="4" w15:restartNumberingAfterBreak="0">
    <w:nsid w:val="423C3457"/>
    <w:multiLevelType w:val="hybridMultilevel"/>
    <w:tmpl w:val="6DFE2022"/>
    <w:lvl w:ilvl="0" w:tplc="FFFFFFF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AC235AE"/>
    <w:multiLevelType w:val="hybridMultilevel"/>
    <w:tmpl w:val="6DFE202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54706136">
    <w:abstractNumId w:val="3"/>
  </w:num>
  <w:num w:numId="2" w16cid:durableId="1865094067">
    <w:abstractNumId w:val="1"/>
  </w:num>
  <w:num w:numId="3" w16cid:durableId="1972785109">
    <w:abstractNumId w:val="2"/>
  </w:num>
  <w:num w:numId="4" w16cid:durableId="1801535105">
    <w:abstractNumId w:val="4"/>
  </w:num>
  <w:num w:numId="5" w16cid:durableId="568686709">
    <w:abstractNumId w:val="5"/>
  </w:num>
  <w:num w:numId="6" w16cid:durableId="1608611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D6D"/>
    <w:rsid w:val="00050D6D"/>
    <w:rsid w:val="000A07DC"/>
    <w:rsid w:val="000A374B"/>
    <w:rsid w:val="0010172A"/>
    <w:rsid w:val="00102362"/>
    <w:rsid w:val="001C0D54"/>
    <w:rsid w:val="00297ED7"/>
    <w:rsid w:val="002E636C"/>
    <w:rsid w:val="0031024C"/>
    <w:rsid w:val="00346346"/>
    <w:rsid w:val="00353AEE"/>
    <w:rsid w:val="00440829"/>
    <w:rsid w:val="004523A7"/>
    <w:rsid w:val="00481D8E"/>
    <w:rsid w:val="00487434"/>
    <w:rsid w:val="005066BB"/>
    <w:rsid w:val="0056755D"/>
    <w:rsid w:val="0057606D"/>
    <w:rsid w:val="005D3158"/>
    <w:rsid w:val="005E220B"/>
    <w:rsid w:val="005F74E8"/>
    <w:rsid w:val="006404EC"/>
    <w:rsid w:val="006824BD"/>
    <w:rsid w:val="00695FD3"/>
    <w:rsid w:val="007C0F0B"/>
    <w:rsid w:val="00856DF7"/>
    <w:rsid w:val="008876FE"/>
    <w:rsid w:val="009410D9"/>
    <w:rsid w:val="009B1602"/>
    <w:rsid w:val="009B5F57"/>
    <w:rsid w:val="00A00D5C"/>
    <w:rsid w:val="00A73DC0"/>
    <w:rsid w:val="00A92490"/>
    <w:rsid w:val="00AA4EB0"/>
    <w:rsid w:val="00AD40E4"/>
    <w:rsid w:val="00B5286B"/>
    <w:rsid w:val="00C34B99"/>
    <w:rsid w:val="00C37CDB"/>
    <w:rsid w:val="00C40AA2"/>
    <w:rsid w:val="00C8446E"/>
    <w:rsid w:val="00D632CE"/>
    <w:rsid w:val="00D9743D"/>
    <w:rsid w:val="00DB686B"/>
    <w:rsid w:val="00FE35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94868"/>
  <w15:chartTrackingRefBased/>
  <w15:docId w15:val="{CDC054BF-7841-42CD-BEFB-C2B876353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rsid w:val="00050D6D"/>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rsid w:val="00050D6D"/>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14:ligatures w14:val="none"/>
    </w:rPr>
  </w:style>
  <w:style w:type="character" w:styleId="Allmrkuseviide">
    <w:name w:val="footnote reference"/>
    <w:basedOn w:val="Liguvaikefont"/>
    <w:uiPriority w:val="99"/>
    <w:rsid w:val="00050D6D"/>
    <w:rPr>
      <w:position w:val="0"/>
      <w:vertAlign w:val="superscript"/>
    </w:rPr>
  </w:style>
  <w:style w:type="paragraph" w:styleId="Allmrkusetekst">
    <w:name w:val="footnote text"/>
    <w:basedOn w:val="Normaallaad"/>
    <w:link w:val="AllmrkusetekstMrk"/>
    <w:uiPriority w:val="99"/>
    <w:semiHidden/>
    <w:unhideWhenUsed/>
    <w:rsid w:val="00050D6D"/>
    <w:rPr>
      <w:sz w:val="20"/>
      <w:szCs w:val="18"/>
    </w:rPr>
  </w:style>
  <w:style w:type="character" w:customStyle="1" w:styleId="AllmrkusetekstMrk">
    <w:name w:val="Allmärkuse tekst Märk"/>
    <w:basedOn w:val="Liguvaikefont"/>
    <w:link w:val="Allmrkusetekst"/>
    <w:uiPriority w:val="99"/>
    <w:semiHidden/>
    <w:rsid w:val="00050D6D"/>
    <w:rPr>
      <w:rFonts w:ascii="Liberation Serif" w:eastAsia="SimSun" w:hAnsi="Liberation Serif" w:cs="Mangal"/>
      <w:kern w:val="3"/>
      <w:sz w:val="20"/>
      <w:szCs w:val="18"/>
      <w:lang w:eastAsia="zh-CN" w:bidi="hi-IN"/>
      <w14:ligatures w14:val="none"/>
    </w:rPr>
  </w:style>
  <w:style w:type="paragraph" w:styleId="Loendilik">
    <w:name w:val="List Paragraph"/>
    <w:aliases w:val="Mummuga loetelu,List (bullet),List Paragraph1,Loendi l›ik"/>
    <w:basedOn w:val="Normaallaad"/>
    <w:link w:val="LoendilikMrk"/>
    <w:uiPriority w:val="34"/>
    <w:qFormat/>
    <w:rsid w:val="00050D6D"/>
    <w:pPr>
      <w:ind w:left="720"/>
      <w:contextualSpacing/>
    </w:pPr>
  </w:style>
  <w:style w:type="character" w:customStyle="1" w:styleId="LoendilikMrk">
    <w:name w:val="Loendi lõik Märk"/>
    <w:aliases w:val="Mummuga loetelu Märk,List (bullet) Märk,List Paragraph1 Märk,Loendi l›ik Märk"/>
    <w:link w:val="Loendilik"/>
    <w:uiPriority w:val="34"/>
    <w:locked/>
    <w:rsid w:val="00050D6D"/>
    <w:rPr>
      <w:rFonts w:ascii="Liberation Serif" w:eastAsia="SimSun" w:hAnsi="Liberation Serif" w:cs="Mangal"/>
      <w:kern w:val="3"/>
      <w:sz w:val="24"/>
      <w:szCs w:val="24"/>
      <w:lang w:eastAsia="zh-CN" w:bidi="hi-IN"/>
      <w14:ligatures w14:val="none"/>
    </w:rPr>
  </w:style>
  <w:style w:type="paragraph" w:styleId="Redaktsioon">
    <w:name w:val="Revision"/>
    <w:hidden/>
    <w:uiPriority w:val="99"/>
    <w:semiHidden/>
    <w:rsid w:val="004523A7"/>
    <w:pPr>
      <w:spacing w:after="0" w:line="240" w:lineRule="auto"/>
    </w:pPr>
    <w:rPr>
      <w:rFonts w:ascii="Liberation Serif" w:eastAsia="SimSun" w:hAnsi="Liberation Serif" w:cs="Mangal"/>
      <w:kern w:val="3"/>
      <w:sz w:val="24"/>
      <w:szCs w:val="21"/>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Vorm xmlns="8b0f035a-d720-45da-970b-8e1d8c75be90">Vaba</Vorm>
    <lcf76f155ced4ddcb4097134ff3c332f xmlns="8b0f035a-d720-45da-970b-8e1d8c75be90">
      <Terms xmlns="http://schemas.microsoft.com/office/infopath/2007/PartnerControls"/>
    </lcf76f155ced4ddcb4097134ff3c332f>
    <TaxCatchAll xmlns="26042063-502d-4228-ac31-7bca5d243892" xsi:nil="true"/>
    <R_x00f5_huasetus xmlns="8b0f035a-d720-45da-970b-8e1d8c75be90" xsi:nil="true"/>
    <Date xmlns="8b0f035a-d720-45da-970b-8e1d8c75be9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3B691B85CD034490698ED44C25386F" ma:contentTypeVersion="21" ma:contentTypeDescription="Create a new document." ma:contentTypeScope="" ma:versionID="062349877d7d5c636b5c0c19245694f3">
  <xsd:schema xmlns:xsd="http://www.w3.org/2001/XMLSchema" xmlns:xs="http://www.w3.org/2001/XMLSchema" xmlns:p="http://schemas.microsoft.com/office/2006/metadata/properties" xmlns:ns2="8b0f035a-d720-45da-970b-8e1d8c75be90" xmlns:ns3="26042063-502d-4228-ac31-7bca5d243892" targetNamespace="http://schemas.microsoft.com/office/2006/metadata/properties" ma:root="true" ma:fieldsID="2a4f2f7bd74d5c99ffd80b9610ddf2fd" ns2:_="" ns3:_="">
    <xsd:import namespace="8b0f035a-d720-45da-970b-8e1d8c75be90"/>
    <xsd:import namespace="26042063-502d-4228-ac31-7bca5d243892"/>
    <xsd:element name="properties">
      <xsd:complexType>
        <xsd:sequence>
          <xsd:element name="documentManagement">
            <xsd:complexType>
              <xsd:all>
                <xsd:element ref="ns2:MediaServiceMetadata" minOccurs="0"/>
                <xsd:element ref="ns2:MediaServiceFastMetadata" minOccurs="0"/>
                <xsd:element ref="ns2:Date" minOccurs="0"/>
                <xsd:element ref="ns2:MediaServiceAutoTags" minOccurs="0"/>
                <xsd:element ref="ns2:MediaServiceDateTaken" minOccurs="0"/>
                <xsd:element ref="ns3:SharedWithUsers" minOccurs="0"/>
                <xsd:element ref="ns3:SharedWithDetails" minOccurs="0"/>
                <xsd:element ref="ns2:MediaServiceOCR" minOccurs="0"/>
                <xsd:element ref="ns2:MediaServiceLocation" minOccurs="0"/>
                <xsd:element ref="ns2:MediaServiceEventHashCode" minOccurs="0"/>
                <xsd:element ref="ns2:MediaServiceGenerationTime" minOccurs="0"/>
                <xsd:element ref="ns2:R_x00f5_huasetu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Vorm"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0f035a-d720-45da-970b-8e1d8c75be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Date" ma:index="10" nillable="true" ma:displayName="Date" ma:format="DateOnly" ma:internalName="Date">
      <xsd:simpleType>
        <xsd:restriction base="dms:DateTime"/>
      </xsd:simpleType>
    </xsd:element>
    <xsd:element name="MediaServiceAutoTags" ma:index="11" nillable="true" ma:displayName="MediaServiceAutoTags" ma:description="" ma:internalName="MediaServiceAutoTags" ma:readOnly="true">
      <xsd:simpleType>
        <xsd:restriction base="dms:Text"/>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R_x00f5_huasetus" ma:index="19" nillable="true" ma:displayName="Rõhuasetus" ma:format="Dropdown" ma:internalName="R_x00f5_huasetus">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d6626b7-5e85-4fda-b5cd-0686b34a95e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Vorm" ma:index="27" nillable="true" ma:displayName="Vorm" ma:default="Vaba" ma:description="Millises vormis on CV esitatud" ma:format="Dropdown" ma:internalName="Vorm">
      <xsd:simpleType>
        <xsd:union memberTypes="dms:Text">
          <xsd:simpleType>
            <xsd:restriction base="dms:Choice">
              <xsd:enumeration value="SoM"/>
              <xsd:enumeration value="Vaba"/>
              <xsd:enumeration value="Europass"/>
            </xsd:restriction>
          </xsd:simpleType>
        </xsd:unio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042063-502d-4228-ac31-7bca5d243892"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element name="TaxCatchAll" ma:index="25" nillable="true" ma:displayName="Taxonomy Catch All Column" ma:hidden="true" ma:list="{c6eaf867-b1d7-4b66-a6a9-914e4726d916}" ma:internalName="TaxCatchAll" ma:showField="CatchAllData" ma:web="26042063-502d-4228-ac31-7bca5d2438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5B42E0-E5E5-47CC-80F3-ED66B4602139}">
  <ds:schemaRefs>
    <ds:schemaRef ds:uri="http://schemas.microsoft.com/office/2006/metadata/properties"/>
    <ds:schemaRef ds:uri="http://schemas.microsoft.com/office/infopath/2007/PartnerControls"/>
    <ds:schemaRef ds:uri="8b0f035a-d720-45da-970b-8e1d8c75be90"/>
    <ds:schemaRef ds:uri="26042063-502d-4228-ac31-7bca5d243892"/>
  </ds:schemaRefs>
</ds:datastoreItem>
</file>

<file path=customXml/itemProps2.xml><?xml version="1.0" encoding="utf-8"?>
<ds:datastoreItem xmlns:ds="http://schemas.openxmlformats.org/officeDocument/2006/customXml" ds:itemID="{EA04331F-C6DD-46BB-9060-2D8A3E43C8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0f035a-d720-45da-970b-8e1d8c75be90"/>
    <ds:schemaRef ds:uri="26042063-502d-4228-ac31-7bca5d243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F6025E-A98B-4F37-8646-9940EBB1C4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1805</Words>
  <Characters>10470</Characters>
  <Application>Microsoft Office Word</Application>
  <DocSecurity>0</DocSecurity>
  <Lines>87</Lines>
  <Paragraphs>24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Siirika Paulman</dc:creator>
  <cp:keywords/>
  <dc:description/>
  <cp:lastModifiedBy>Marion Pajumets</cp:lastModifiedBy>
  <cp:revision>29</cp:revision>
  <dcterms:created xsi:type="dcterms:W3CDTF">2024-03-27T07:55:00Z</dcterms:created>
  <dcterms:modified xsi:type="dcterms:W3CDTF">2024-05-17T08:06:00Z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0x010100DD3B691B85CD034490698ED44C25386F</vt:lpwstr>
  </property>
</Properties>
</file>